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C1" w:rsidRDefault="00E323C1" w:rsidP="00E323C1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323C1" w:rsidRDefault="00E323C1" w:rsidP="00E323C1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«Ильинская основная общеобразовательная школа»</w:t>
      </w:r>
    </w:p>
    <w:p w:rsidR="00E323C1" w:rsidRDefault="00E323C1" w:rsidP="00E323C1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E323C1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E323C1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E323C1" w:rsidRPr="00D973DF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E323C1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E323C1" w:rsidRPr="00D973DF" w:rsidRDefault="00E323C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21  от 01.09.2016 г.</w:t>
            </w:r>
          </w:p>
        </w:tc>
      </w:tr>
    </w:tbl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323C1" w:rsidRPr="006A1DFD" w:rsidRDefault="00E323C1" w:rsidP="00E323C1">
      <w:pPr>
        <w:pStyle w:val="ae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E323C1" w:rsidRPr="00674C5C" w:rsidRDefault="00E323C1" w:rsidP="00E323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E323C1" w:rsidRPr="00674C5C" w:rsidRDefault="00E323C1" w:rsidP="00E323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НАЧАЛЬ</w:t>
      </w:r>
      <w:r w:rsidRPr="00674C5C">
        <w:rPr>
          <w:rFonts w:ascii="Times New Roman" w:hAnsi="Times New Roman"/>
          <w:b/>
          <w:sz w:val="28"/>
          <w:szCs w:val="32"/>
        </w:rPr>
        <w:t>НОГО ОБЩЕГО ОБРАЗОВАНИЯ</w:t>
      </w:r>
    </w:p>
    <w:p w:rsidR="00E323C1" w:rsidRPr="00674C5C" w:rsidRDefault="00235C90" w:rsidP="00E323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ПО  ЛИТЕРАТУРНОМУ ЧТЕНИЮ</w:t>
      </w:r>
    </w:p>
    <w:p w:rsidR="00E323C1" w:rsidRPr="00674C5C" w:rsidRDefault="00E323C1" w:rsidP="00E323C1">
      <w:pPr>
        <w:pStyle w:val="ae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E323C1" w:rsidRPr="006A1DFD" w:rsidRDefault="00E323C1" w:rsidP="00E323C1">
      <w:pPr>
        <w:pStyle w:val="ae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E323C1" w:rsidRPr="006A1DFD" w:rsidRDefault="00E323C1" w:rsidP="00E323C1">
      <w:pPr>
        <w:pStyle w:val="ae"/>
        <w:ind w:left="-993"/>
        <w:rPr>
          <w:rFonts w:ascii="Times New Roman" w:hAnsi="Times New Roman"/>
          <w:b/>
          <w:sz w:val="24"/>
          <w:szCs w:val="24"/>
        </w:rPr>
      </w:pPr>
    </w:p>
    <w:p w:rsidR="00E323C1" w:rsidRDefault="00E323C1" w:rsidP="00E323C1">
      <w:pPr>
        <w:pStyle w:val="ae"/>
        <w:ind w:left="-851"/>
        <w:rPr>
          <w:rFonts w:ascii="Times New Roman" w:hAnsi="Times New Roman"/>
          <w:sz w:val="24"/>
          <w:szCs w:val="24"/>
        </w:rPr>
      </w:pPr>
    </w:p>
    <w:p w:rsidR="00E323C1" w:rsidRDefault="00E323C1" w:rsidP="00E323C1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7165F" w:rsidRDefault="0077165F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C1" w:rsidRPr="00FD098F" w:rsidRDefault="00E323C1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A2" w:rsidRPr="00FD098F" w:rsidRDefault="00B362A2" w:rsidP="00FD098F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 373 от 6 октября 2009г), авторской программы «Обучение грамоте» В. Г.Горецкого, В.А. Кирюшкина, Виноградской, М.В. Бойкиной и программы «Литературное чтение»- авторы  </w:t>
      </w:r>
      <w:bookmarkStart w:id="0" w:name="OLE_LINK22"/>
      <w:bookmarkStart w:id="1" w:name="OLE_LINK21"/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Климанова Л.Ф., Голованова М.В., Горецкий В.Г. </w:t>
      </w:r>
      <w:bookmarkEnd w:id="0"/>
      <w:bookmarkEnd w:id="1"/>
      <w:r w:rsidRPr="00FD098F">
        <w:rPr>
          <w:rFonts w:ascii="Times New Roman" w:eastAsia="Calibri" w:hAnsi="Times New Roman" w:cs="Times New Roman"/>
          <w:sz w:val="24"/>
          <w:szCs w:val="24"/>
        </w:rPr>
        <w:t>Литературное чтение.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FD098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учении младших школьников. Он формирует общеучебный навык чтения и умение работать с текстом, пробуждает </w:t>
      </w:r>
      <w:bookmarkStart w:id="2" w:name="_GoBack"/>
      <w:bookmarkEnd w:id="2"/>
      <w:r w:rsidRPr="00FD098F">
        <w:rPr>
          <w:rFonts w:ascii="Times New Roman" w:eastAsia="Times New Roman" w:hAnsi="Times New Roman" w:cs="Times New Roman"/>
          <w:sz w:val="24"/>
          <w:szCs w:val="24"/>
        </w:rPr>
        <w:t>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FD098F">
        <w:rPr>
          <w:rFonts w:ascii="Times New Roman" w:eastAsia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5F" w:rsidRPr="00FD098F" w:rsidRDefault="00B362A2" w:rsidP="00FD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На обучение грамоте в 1 классе отводится 96 часов (4 часа в неделю, 24 учебные недели).  «Литературное чтение» как систематический курс начинается с 1 класса сразу после обучения грамоте. В 1 классе на изучение литературного чтения отводится 36 часов (4 часа в неделю, 9 учебных недель), во 2-3 классах -  136 часов (4 часа в неделю, 34 учебные недели).  В 4 классе на изучение предмета «Литературного чтения» отведено 3 часа  в неделю (3 часа в неделю, 34 учебные недели). </w:t>
      </w:r>
    </w:p>
    <w:p w:rsidR="00B362A2" w:rsidRPr="00E323C1" w:rsidRDefault="00B362A2" w:rsidP="00FD098F">
      <w:pPr>
        <w:shd w:val="clear" w:color="auto" w:fill="FFFFFF"/>
        <w:spacing w:before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изучения предмета «Литературное чтение».</w:t>
      </w:r>
    </w:p>
    <w:p w:rsidR="00B362A2" w:rsidRPr="00FD098F" w:rsidRDefault="00B362A2" w:rsidP="00FD098F">
      <w:pPr>
        <w:shd w:val="clear" w:color="auto" w:fill="FFFFFF"/>
        <w:spacing w:before="120" w:line="240" w:lineRule="auto"/>
        <w:ind w:left="-709"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- один из основных предметов в системе</w:t>
      </w:r>
      <w:r w:rsidRPr="00FD0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 начального образования. </w:t>
      </w:r>
      <w:r w:rsidR="00F0402A" w:rsidRPr="00FD0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FD0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Наряду с русским языком он формирует функциональную грамотность, способствует общему развити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духовно-нравственному воспитанию ребёнка. Успешность</w:t>
      </w:r>
      <w:r w:rsidRPr="00FD09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изучения курса литературного чтения обеспечивает результативность</w:t>
      </w:r>
      <w:r w:rsidRPr="00FD098F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  <w:lang w:eastAsia="ru-RU"/>
        </w:rPr>
        <w:t> </w:t>
      </w:r>
      <w:proofErr w:type="gramStart"/>
      <w:r w:rsidRPr="00FD09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обучения по</w:t>
      </w:r>
      <w:proofErr w:type="gramEnd"/>
      <w:r w:rsidRPr="00FD09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другим предметам начальной школы. И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литературного чтения в начальной школе с русским (родным) языком обучения направлено на достижение следующих  целей:</w:t>
      </w:r>
    </w:p>
    <w:p w:rsidR="00B362A2" w:rsidRPr="00FD098F" w:rsidRDefault="00B362A2" w:rsidP="00FD098F">
      <w:pPr>
        <w:shd w:val="clear" w:color="auto" w:fill="FFFFFF"/>
        <w:spacing w:line="240" w:lineRule="auto"/>
        <w:ind w:left="284" w:right="12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FD0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осознанным, правильным, беглым и выразительн</w:t>
      </w:r>
      <w:r w:rsidRPr="00FD0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ым чтением как базовым навыком в системе образования младших 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школьников; формирование читательского кругозора и приоб</w:t>
      </w:r>
      <w:r w:rsidRPr="00FD09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ретение опыта самостоятельной читательской деятельности с</w:t>
      </w:r>
      <w:r w:rsidRPr="00FD09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овершенствование всех видов речевой деятельности;</w:t>
      </w:r>
    </w:p>
    <w:p w:rsidR="00B362A2" w:rsidRPr="00FD098F" w:rsidRDefault="00B362A2" w:rsidP="00FD098F">
      <w:pPr>
        <w:shd w:val="clear" w:color="auto" w:fill="FFFFFF"/>
        <w:spacing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FD09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развитие художественно-творческих и познавательных способн</w:t>
      </w:r>
      <w:r w:rsidRPr="00FD0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остей, эмоциональной отзывчивости при чтении художест</w:t>
      </w:r>
      <w:r w:rsidRPr="00FD0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венных</w:t>
      </w:r>
      <w:r w:rsidRPr="00FD0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произведений; формирование эстетического отношения к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</w:t>
      </w:r>
      <w:r w:rsidRPr="00FD098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ству слова; овладение первоначальными навыками работы </w:t>
      </w:r>
      <w:r w:rsidRPr="00FD09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учебными и научно-познавательными текстами;</w:t>
      </w:r>
    </w:p>
    <w:p w:rsidR="00B362A2" w:rsidRPr="00FD098F" w:rsidRDefault="00B362A2" w:rsidP="00FD098F">
      <w:pPr>
        <w:shd w:val="clear" w:color="auto" w:fill="FFFFFF"/>
        <w:spacing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</w:t>
      </w:r>
      <w:r w:rsidRPr="00FD0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обогащение нравственного опыта младших школьников </w:t>
      </w:r>
      <w:r w:rsidRPr="00FD0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средствами художественного текста; формирование представ</w:t>
      </w:r>
      <w:r w:rsidRPr="00FD09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лений о добре и зле, уважения к культуре народов многона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циональной России и других стран.</w:t>
      </w:r>
    </w:p>
    <w:p w:rsidR="00B362A2" w:rsidRPr="00FD098F" w:rsidRDefault="00B362A2" w:rsidP="00FD09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опорного уровня «Выпускник научится»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Раздел «Виды речевой и читательской деятельности»</w:t>
      </w:r>
    </w:p>
    <w:p w:rsidR="0077165F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77165F" w:rsidRPr="00FD098F" w:rsidRDefault="0077165F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65F" w:rsidRPr="00FD098F" w:rsidRDefault="0077165F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отвечать на вопросы по содержанию произведения, определять последовательность событий, задавать вопросы по услышанному или прочитан</w:t>
      </w:r>
      <w:r w:rsidR="003D0B70"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учебному, научно-популярно</w:t>
      </w: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и художественному тексту;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 прочитанного произведения;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(вслух и про себя) со скоростью, позволяющей осознавать (понимать) смысл прочитанного;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осознанно и выразительно доступные по объёму произведения;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</w:t>
      </w: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етафора), определяющие отношение автора к герою, событию;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«Творческая деятельность»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по ролям литературное произведение;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 Литературоведческая пропедевтика»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отличать прозаический текст от </w:t>
      </w: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402A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особенности построения фольклорных форм (сказки, загадки, пословицы).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пропедевтического уровня</w:t>
      </w:r>
    </w:p>
    <w:p w:rsidR="00B362A2" w:rsidRPr="00FD098F" w:rsidRDefault="00B362A2" w:rsidP="00FD098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«Выпускник получит возможность научиться»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Раздел «Виды речевой и читательской деятельности»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художественную литературу как вид искусства;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авторскую позицию и </w:t>
      </w: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герою и его поступкам;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доказывать и подтверждать фактами (из текста) собственное суждение;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</w:t>
      </w:r>
      <w:proofErr w:type="gramEnd"/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— характеристика героя);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отзыв о прочитанной книге;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тематическим каталогом;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детской периодикой.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«Творческая деятельность»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творчески пересказывать текст (от лица героя, от автора), дополнять текст;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иллюстрации, диафильм по содержанию произведения;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группе, создавая инсценировки по произведению, сценарии, проекты;</w:t>
      </w:r>
    </w:p>
    <w:p w:rsidR="00B362A2" w:rsidRPr="00FD098F" w:rsidRDefault="00B362A2" w:rsidP="00FD09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способам написания изложения.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 Литературоведческая пропедевтика»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позиции героев художественного текста, позицию автора художественного текста;</w:t>
      </w: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F0402A" w:rsidRPr="00FD098F" w:rsidRDefault="00F0402A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A2" w:rsidRPr="00FD098F" w:rsidRDefault="00B362A2" w:rsidP="00FD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обеспечивает достижение выпускни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D09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(аудирование)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информации в книге: научная, художественная (с опо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  <w:r w:rsidR="00F0402A"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</w:t>
      </w:r>
      <w:r w:rsidR="00F0402A"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и другими текстами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диалога как вида речи. Особенности диалогиче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литературы </w:t>
      </w:r>
      <w:r w:rsidRPr="00FD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D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FD0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освоение)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362A2" w:rsidRPr="00FD098F" w:rsidRDefault="00B362A2" w:rsidP="00FD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Первоначальная ориентировка в литературных понятиях: ху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FD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литературных произведений)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D0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B362A2" w:rsidRPr="00FD098F" w:rsidRDefault="00B362A2" w:rsidP="00FD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1 класс (36ч)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Жили-были буквы (7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Стихи, рассказы и сказки, написанные В. Данько, И. Ток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>маковой, С. Черным, Ф. Кривиным, Т. Собакиным.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Сказки, загадки, небылицы (6ч)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Апрель, апрель! Звенит капель (5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Стихи А. Майкова, А. Плещеева, С. Маршака, И. Токма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>ковой, Т. Белозерова, Е. Трутневой, В. Берестова, В. Луни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>на о русской природе.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И в шутку и всерьез (6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Произведения Н. Артюховой, О. Григорьева, И. Токмако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>вой, М. Пляцковского, К. Чуковского, Г. Кружкова, И. Пивоваровой.</w:t>
      </w:r>
    </w:p>
    <w:p w:rsidR="00B362A2" w:rsidRPr="00FD098F" w:rsidRDefault="00F0402A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Я и мои </w:t>
      </w:r>
      <w:r w:rsidR="00B362A2" w:rsidRPr="00FD098F">
        <w:rPr>
          <w:rFonts w:ascii="Times New Roman" w:eastAsia="Calibri" w:hAnsi="Times New Roman" w:cs="Times New Roman"/>
          <w:b/>
          <w:sz w:val="24"/>
          <w:szCs w:val="24"/>
        </w:rPr>
        <w:t>друзья (6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lastRenderedPageBreak/>
        <w:t>Рассказы и стихи, написанные Ю. Ермолаевым, Е. Бла</w:t>
      </w:r>
      <w:r w:rsidRPr="00FD098F">
        <w:rPr>
          <w:rFonts w:ascii="Times New Roman" w:eastAsia="Calibri" w:hAnsi="Times New Roman" w:cs="Times New Roman"/>
          <w:sz w:val="24"/>
          <w:szCs w:val="24"/>
        </w:rPr>
        <w:softHyphen/>
        <w:t xml:space="preserve"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 взрослыми.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О братьях наших меньших (5ч)</w:t>
      </w:r>
    </w:p>
    <w:p w:rsidR="00B362A2" w:rsidRPr="00FD098F" w:rsidRDefault="00B362A2" w:rsidP="00FD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8F">
        <w:rPr>
          <w:rFonts w:ascii="Times New Roman" w:eastAsia="Times New Roman" w:hAnsi="Times New Roman" w:cs="Times New Roman"/>
          <w:sz w:val="24"/>
          <w:szCs w:val="24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 (136ч)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Устное народное творчество (15 часов)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детских журналов (9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Люблю природу русскую. Зима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Писатели детям (17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К.И.Чуковский. Сказки. «Путаница», «Радость», «Федорино горе». С.Маршак «Кот и 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лодыри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». Стихотворения С.В.Михалкова, А.Л.Барто. Юмористические рассказы Н.Н.Носова.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Стихи о дружбе и друзьях В.Берестова, Э.Мошковской, В.Лунина. Рассказы Н.Булгакова, Ю.Ермолаева, В.Осеевой.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Весна (9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 шутку и всерьёз (14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Весёлые стихи Б.Заходера, Э.Успенского, И.Токмаковой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ерой авторских стихотворений. Ритм стихотворения.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Литература зарубежных стран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Ш.Перро «Кот в сапогах», «Красная Шапочка».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Г.С.Андерсен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Принцесса на горошине».Эни Хогарт. «Мафин и паук».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 (136  ч)</w:t>
      </w:r>
    </w:p>
    <w:p w:rsidR="00B362A2" w:rsidRPr="00FD098F" w:rsidRDefault="00B362A2" w:rsidP="00FD09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Самое великое чудо на свете (4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 (14ч)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Докучные сказки.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Поэтическая тетрадь 1 (11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А.А.Фет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ама! Глянь-ка из окошка…», «Зреет рожь над жаркой нивой…», Картины природы. Эпитеты.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И.С.Никитин «Полно, степь моя…», «Встеча зимы».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Заголовок стихотворения.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И.З. Суриков. «Дество», «Зима». Сравнение.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Великие  русские писатели (24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2 (6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Литературные сказки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Д.Н.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В.М. Гаршин «Лягушка-путешественница». Герои сказки. Характеристика героев сказки. Нравственный смысл сказки.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Были-небылицы (10ч)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А.И.Куприн «Слон». Оновные события произведения. Составление различных вариантов плана. Пересказ.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1 (6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Люби живое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В.И.Белов «Малька провинилась», «Ещё 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Мальку». Озаглавливание текста. Главные герои рассказа.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В.П.Астафьев «Капалуха». Герои произведения.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Поэтическая тетрадь 2 (8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С.Я.Маршак «Гроза днём». «В лесу над росистой поляной…» Заголовок стихотворения.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А.Л.Барто «Разлука». «В театре».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С.В.Михалков «Если». Е.А.Благинина «Кукушка». «Кртёнок»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Собирай по ягодке – наберёшь кузовок (12ч)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Б.В.Шергин «Собирай по ягодке – наберёшь кузовок». Соотнесение пословицы и содержания произведения.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страницам детских журналов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Ю.Ермолаев «Проговорился», «Воспитатели». Вопросы и ответы по содержанию. Пересказ.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Остер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Р.Сеф «Весёлые стихи». Выразительное чтение.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Зарубежная литература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ч 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Г.Х.Андерсен «Гадкий утёнок». Нравственный смысл сказки. Создание рисунков к сказке.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  <w:r w:rsidRPr="00FD098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(102 ч.)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Вводный урок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ч 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Летописи, былины, жития (9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А.С.Пушкин «Песнь о вещем Олеге».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Чудесный мир классики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20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Л.Н.Толстой «Детство». Характер главного героя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9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Е.А.Баратынский. А.Н. Плещеев «Дети и птичка». И.С.Никитин «В синем небе плывут над полями…»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 Н.А.Некрасов «Школьник». «В зимние сумерки…».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И.А.Бунин «Листопад». Картины осени. Сравнения, эпитеты.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Литературные сказки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13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В.Ф.Одоевский «Городок в табакерке». Заглавие и главные герои. Составление плана сказки.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Делу время – потехе час (7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Е.Л.Шварц «Сказка о потерянном времени. В.Ю. 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Драгунский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 «Главные реки». «Что любит Мишка». Особенности юмористического рассказа.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lastRenderedPageBreak/>
        <w:t>В.В.Голявкин «Никакой я горчицы не ел». Смысл заголовка. Герои произведения.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>Страна детства  (7 ч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Б.С.Житков «Как я ловил человечков». Герои произведения.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К.Г.Паустовский «Корзина с еловыми шишками».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М.М.Зощенко «Ёлка». Герои произведения.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5 ч 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Природа и мы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9 ч 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Д.Н.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 xml:space="preserve"> «Приёмыш». Отношение человека к природе.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А.И.Куприн «Барбос и Жулька».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Проект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>»Природа и мы».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Поэтическая тетрадь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7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Б.Л.Пастернак «Золотая осень». Картины осени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>.Б.Кедрин «Бабье лето». С.А.Клычков. Картины весны и лета в их произведениях.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Родина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7 ч 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И.С.Никитин «Русь». Образ Родины. С.Д.Дрожжин «Родине»</w:t>
      </w:r>
      <w:proofErr w:type="gramStart"/>
      <w:r w:rsidRPr="00FD098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FD098F">
        <w:rPr>
          <w:rFonts w:ascii="Times New Roman" w:eastAsia="Calibri" w:hAnsi="Times New Roman" w:cs="Times New Roman"/>
          <w:sz w:val="24"/>
          <w:szCs w:val="24"/>
        </w:rPr>
        <w:t>.В.ЖИгулин «О, Родина! В неярком блеске…»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Проект: «Они защищали Родину»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Страна фантазия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5ч)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литература </w:t>
      </w:r>
      <w:proofErr w:type="gramStart"/>
      <w:r w:rsidRPr="00FD098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D098F">
        <w:rPr>
          <w:rFonts w:ascii="Times New Roman" w:eastAsia="Calibri" w:hAnsi="Times New Roman" w:cs="Times New Roman"/>
          <w:b/>
          <w:sz w:val="24"/>
          <w:szCs w:val="24"/>
        </w:rPr>
        <w:t>10 ч)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Г.Х.Андерсен «Русалочка».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М. Твен «Приключения Тома Сойера». Особенности повествования.</w:t>
      </w:r>
    </w:p>
    <w:p w:rsidR="00B362A2" w:rsidRPr="00FD098F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8F">
        <w:rPr>
          <w:rFonts w:ascii="Times New Roman" w:eastAsia="Calibri" w:hAnsi="Times New Roman" w:cs="Times New Roman"/>
          <w:sz w:val="24"/>
          <w:szCs w:val="24"/>
        </w:rPr>
        <w:t>Сельма Лагерлёф. В Назарете. Святое семейство. Иисус и Иуда.</w:t>
      </w:r>
    </w:p>
    <w:p w:rsidR="00B362A2" w:rsidRDefault="00B362A2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098F" w:rsidRPr="00FD098F" w:rsidRDefault="00FD098F" w:rsidP="00FD09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402A" w:rsidRDefault="00F0402A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402A" w:rsidRDefault="00F0402A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402A" w:rsidRDefault="00F0402A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402A" w:rsidRPr="00B362A2" w:rsidRDefault="00F0402A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490" w:type="dxa"/>
        <w:tblInd w:w="-1168" w:type="dxa"/>
        <w:tblLook w:val="0000"/>
      </w:tblPr>
      <w:tblGrid>
        <w:gridCol w:w="905"/>
        <w:gridCol w:w="18"/>
        <w:gridCol w:w="7"/>
        <w:gridCol w:w="1952"/>
        <w:gridCol w:w="8"/>
        <w:gridCol w:w="18"/>
        <w:gridCol w:w="6590"/>
        <w:gridCol w:w="967"/>
        <w:gridCol w:w="25"/>
      </w:tblGrid>
      <w:tr w:rsidR="00235C90" w:rsidTr="00CA53CA">
        <w:trPr>
          <w:trHeight w:val="465"/>
        </w:trPr>
        <w:tc>
          <w:tcPr>
            <w:tcW w:w="10490" w:type="dxa"/>
            <w:gridSpan w:val="9"/>
          </w:tcPr>
          <w:p w:rsidR="00235C90" w:rsidRPr="00A4359B" w:rsidRDefault="00235C90" w:rsidP="00CA53CA">
            <w:pPr>
              <w:jc w:val="center"/>
              <w:rPr>
                <w:b/>
                <w:sz w:val="24"/>
                <w:szCs w:val="24"/>
              </w:rPr>
            </w:pPr>
            <w:r w:rsidRPr="00A4359B">
              <w:rPr>
                <w:b/>
                <w:sz w:val="24"/>
                <w:szCs w:val="24"/>
              </w:rPr>
              <w:lastRenderedPageBreak/>
              <w:t>Тематическое планирование 1 класс литературное чтение</w:t>
            </w:r>
          </w:p>
        </w:tc>
      </w:tr>
      <w:tr w:rsidR="00235C90" w:rsidTr="00CA53CA">
        <w:trPr>
          <w:trHeight w:val="450"/>
        </w:trPr>
        <w:tc>
          <w:tcPr>
            <w:tcW w:w="930" w:type="dxa"/>
            <w:gridSpan w:val="3"/>
          </w:tcPr>
          <w:p w:rsidR="00235C90" w:rsidRPr="00A4359B" w:rsidRDefault="00235C90" w:rsidP="00CA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68" w:type="dxa"/>
            <w:gridSpan w:val="4"/>
          </w:tcPr>
          <w:p w:rsidR="00235C90" w:rsidRPr="00A4359B" w:rsidRDefault="00235C90" w:rsidP="00CA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 и разделов</w:t>
            </w:r>
          </w:p>
        </w:tc>
        <w:tc>
          <w:tcPr>
            <w:tcW w:w="992" w:type="dxa"/>
            <w:gridSpan w:val="2"/>
          </w:tcPr>
          <w:p w:rsidR="00235C90" w:rsidRPr="00A4359B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proofErr w:type="spellStart"/>
            <w:r w:rsidRPr="00997934">
              <w:rPr>
                <w:sz w:val="24"/>
                <w:szCs w:val="24"/>
              </w:rPr>
              <w:t>Добукварный</w:t>
            </w:r>
            <w:proofErr w:type="spellEnd"/>
            <w:r w:rsidRPr="0099793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Азбука - первая учебная книга.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Здравствуй школа! Устная и письменная речь. Предложение.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Кто любит трудиться… Предложение и слово.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Люби всё живое. Слово и слог.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Не нужен и клад… Слог. Ударение.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Согласие крепче каменных стен. Звуки в окружающем мире.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Край родной, навек любимый. Гласные и согласные звуки.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Век живи, век учись. Как образуется слог.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Повторение - мать учения.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Азбука – к мудрости ступенька. Буквы</w:t>
            </w:r>
            <w:proofErr w:type="gramStart"/>
            <w:r w:rsidRPr="00997934">
              <w:rPr>
                <w:sz w:val="24"/>
                <w:szCs w:val="24"/>
              </w:rPr>
              <w:t xml:space="preserve">  А</w:t>
            </w:r>
            <w:proofErr w:type="gramEnd"/>
            <w:r w:rsidRPr="00997934">
              <w:rPr>
                <w:sz w:val="24"/>
                <w:szCs w:val="24"/>
              </w:rPr>
              <w:t xml:space="preserve">, а;  их функции. 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Кто скоро помог, тот дважды помог. Звук [о]. Буквы </w:t>
            </w:r>
            <w:proofErr w:type="spellStart"/>
            <w:r w:rsidRPr="00997934">
              <w:rPr>
                <w:sz w:val="24"/>
                <w:szCs w:val="24"/>
              </w:rPr>
              <w:t>О</w:t>
            </w:r>
            <w:proofErr w:type="gramStart"/>
            <w:r w:rsidRPr="00997934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Нет друга – ищи, а нашел – береги. Звук [и]. Буквы </w:t>
            </w:r>
            <w:proofErr w:type="spellStart"/>
            <w:r w:rsidRPr="00997934">
              <w:rPr>
                <w:sz w:val="24"/>
                <w:szCs w:val="24"/>
              </w:rPr>
              <w:t>И</w:t>
            </w:r>
            <w:proofErr w:type="gramStart"/>
            <w:r w:rsidRPr="00997934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Не стыдно не знать, стыдно не учиться. Буква </w:t>
            </w:r>
            <w:proofErr w:type="spellStart"/>
            <w:r w:rsidRPr="00997934">
              <w:rPr>
                <w:sz w:val="24"/>
                <w:szCs w:val="24"/>
              </w:rPr>
              <w:t>ы</w:t>
            </w:r>
            <w:proofErr w:type="spellEnd"/>
            <w:r w:rsidRPr="00997934">
              <w:rPr>
                <w:sz w:val="24"/>
                <w:szCs w:val="24"/>
              </w:rPr>
              <w:t xml:space="preserve">. Звук </w:t>
            </w:r>
            <w:r w:rsidRPr="00997934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997934">
              <w:rPr>
                <w:sz w:val="24"/>
                <w:szCs w:val="24"/>
              </w:rPr>
              <w:t>ы</w:t>
            </w:r>
            <w:proofErr w:type="spellEnd"/>
            <w:r w:rsidRPr="00997934">
              <w:rPr>
                <w:sz w:val="24"/>
                <w:szCs w:val="24"/>
                <w:lang w:val="en-US"/>
              </w:rPr>
              <w:t>]</w:t>
            </w:r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Ученье – путь к умению. Гласный звук [у</w:t>
            </w:r>
            <w:proofErr w:type="gramStart"/>
            <w:r w:rsidRPr="00997934">
              <w:rPr>
                <w:sz w:val="24"/>
                <w:szCs w:val="24"/>
              </w:rPr>
              <w:t xml:space="preserve"> ]</w:t>
            </w:r>
            <w:proofErr w:type="gramEnd"/>
            <w:r w:rsidRPr="00997934">
              <w:rPr>
                <w:sz w:val="24"/>
                <w:szCs w:val="24"/>
              </w:rPr>
              <w:t xml:space="preserve">. Буквы </w:t>
            </w:r>
            <w:proofErr w:type="spellStart"/>
            <w:r w:rsidRPr="00997934">
              <w:rPr>
                <w:sz w:val="24"/>
                <w:szCs w:val="24"/>
              </w:rPr>
              <w:t>У</w:t>
            </w:r>
            <w:proofErr w:type="gramStart"/>
            <w:r w:rsidRPr="00997934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Букварный период</w:t>
            </w: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Труд кормит, а лень портит. Звуки [</w:t>
            </w:r>
            <w:proofErr w:type="spellStart"/>
            <w:r w:rsidRPr="00997934">
              <w:rPr>
                <w:sz w:val="24"/>
                <w:szCs w:val="24"/>
              </w:rPr>
              <w:t>н</w:t>
            </w:r>
            <w:proofErr w:type="spellEnd"/>
            <w:r w:rsidRPr="00997934">
              <w:rPr>
                <w:sz w:val="24"/>
                <w:szCs w:val="24"/>
              </w:rPr>
              <w:t>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997934">
              <w:rPr>
                <w:sz w:val="24"/>
                <w:szCs w:val="24"/>
              </w:rPr>
              <w:t>н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Н</w:t>
            </w:r>
            <w:proofErr w:type="gramStart"/>
            <w:r w:rsidRPr="00997934">
              <w:rPr>
                <w:sz w:val="24"/>
                <w:szCs w:val="24"/>
              </w:rPr>
              <w:t>,н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Старый друг лучше новых двух. Звуки [с]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с`]. Буквы </w:t>
            </w:r>
            <w:proofErr w:type="spellStart"/>
            <w:r w:rsidRPr="00997934">
              <w:rPr>
                <w:sz w:val="24"/>
                <w:szCs w:val="24"/>
              </w:rPr>
              <w:t>С</w:t>
            </w:r>
            <w:proofErr w:type="gramStart"/>
            <w:r w:rsidRPr="0099793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Каков мастер, такова и работа. Звуки [к]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к`]. Буквы </w:t>
            </w:r>
            <w:proofErr w:type="spellStart"/>
            <w:r w:rsidRPr="00997934">
              <w:rPr>
                <w:sz w:val="24"/>
                <w:szCs w:val="24"/>
              </w:rPr>
              <w:t>К</w:t>
            </w:r>
            <w:proofErr w:type="gramStart"/>
            <w:r w:rsidRPr="00997934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А.С. Пушкин «Сказки». Звуки [т]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т`]. Буквы </w:t>
            </w:r>
            <w:proofErr w:type="spellStart"/>
            <w:r w:rsidRPr="00997934">
              <w:rPr>
                <w:sz w:val="24"/>
                <w:szCs w:val="24"/>
              </w:rPr>
              <w:t>Т</w:t>
            </w:r>
            <w:proofErr w:type="gramStart"/>
            <w:r w:rsidRPr="00997934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Согласные звуки [т]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т`]. Буквы </w:t>
            </w:r>
            <w:proofErr w:type="spellStart"/>
            <w:r w:rsidRPr="00997934">
              <w:rPr>
                <w:sz w:val="24"/>
                <w:szCs w:val="24"/>
              </w:rPr>
              <w:t>Т</w:t>
            </w:r>
            <w:proofErr w:type="gramStart"/>
            <w:r w:rsidRPr="00997934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К.И.Чуковский «Сказки». Звуки [л]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л`]. Буквы </w:t>
            </w:r>
            <w:proofErr w:type="spellStart"/>
            <w:r w:rsidRPr="00997934">
              <w:rPr>
                <w:sz w:val="24"/>
                <w:szCs w:val="24"/>
              </w:rPr>
              <w:t>Л</w:t>
            </w:r>
            <w:proofErr w:type="gramStart"/>
            <w:r w:rsidRPr="00997934">
              <w:rPr>
                <w:sz w:val="24"/>
                <w:szCs w:val="24"/>
              </w:rPr>
              <w:t>,л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А.С. Пушкин «Сказка о рыбаке и рыбке». Звуки [</w:t>
            </w:r>
            <w:proofErr w:type="spellStart"/>
            <w:r w:rsidRPr="00997934">
              <w:rPr>
                <w:sz w:val="24"/>
                <w:szCs w:val="24"/>
              </w:rPr>
              <w:t>р</w:t>
            </w:r>
            <w:proofErr w:type="spellEnd"/>
            <w:r w:rsidRPr="00997934">
              <w:rPr>
                <w:sz w:val="24"/>
                <w:szCs w:val="24"/>
              </w:rPr>
              <w:t>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997934">
              <w:rPr>
                <w:sz w:val="24"/>
                <w:szCs w:val="24"/>
              </w:rPr>
              <w:t>р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Р</w:t>
            </w:r>
            <w:proofErr w:type="gramStart"/>
            <w:r w:rsidRPr="00997934">
              <w:rPr>
                <w:sz w:val="24"/>
                <w:szCs w:val="24"/>
              </w:rPr>
              <w:t>,р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Век живи, век учись. Звуки [в]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в`]. Буквы </w:t>
            </w:r>
            <w:proofErr w:type="spellStart"/>
            <w:r w:rsidRPr="00997934">
              <w:rPr>
                <w:sz w:val="24"/>
                <w:szCs w:val="24"/>
              </w:rPr>
              <w:t>В</w:t>
            </w:r>
            <w:proofErr w:type="gramStart"/>
            <w:r w:rsidRPr="00997934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r w:rsidRPr="00997934">
              <w:rPr>
                <w:sz w:val="24"/>
                <w:szCs w:val="24"/>
              </w:rPr>
              <w:t>йе</w:t>
            </w:r>
            <w:proofErr w:type="spellEnd"/>
            <w:r w:rsidRPr="00997934">
              <w:rPr>
                <w:sz w:val="24"/>
                <w:szCs w:val="24"/>
              </w:rPr>
              <w:t>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э]. Буквы </w:t>
            </w:r>
            <w:proofErr w:type="spellStart"/>
            <w:r w:rsidRPr="00997934">
              <w:rPr>
                <w:sz w:val="24"/>
                <w:szCs w:val="24"/>
              </w:rPr>
              <w:t>Е</w:t>
            </w:r>
            <w:proofErr w:type="gramStart"/>
            <w:r w:rsidRPr="00997934">
              <w:rPr>
                <w:sz w:val="24"/>
                <w:szCs w:val="24"/>
              </w:rPr>
              <w:t>,е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Красуйся град Петров! Звуки [</w:t>
            </w:r>
            <w:proofErr w:type="spellStart"/>
            <w:r w:rsidRPr="00997934">
              <w:rPr>
                <w:sz w:val="24"/>
                <w:szCs w:val="24"/>
              </w:rPr>
              <w:t>п</w:t>
            </w:r>
            <w:proofErr w:type="spellEnd"/>
            <w:r w:rsidRPr="00997934">
              <w:rPr>
                <w:sz w:val="24"/>
                <w:szCs w:val="24"/>
              </w:rPr>
              <w:t>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997934">
              <w:rPr>
                <w:sz w:val="24"/>
                <w:szCs w:val="24"/>
              </w:rPr>
              <w:t>п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П</w:t>
            </w:r>
            <w:proofErr w:type="gramStart"/>
            <w:r w:rsidRPr="00997934">
              <w:rPr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Москва – столица России. Звуки [м]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м`]. Буквы </w:t>
            </w:r>
            <w:proofErr w:type="spellStart"/>
            <w:r w:rsidRPr="00997934">
              <w:rPr>
                <w:sz w:val="24"/>
                <w:szCs w:val="24"/>
              </w:rPr>
              <w:t>М</w:t>
            </w:r>
            <w:proofErr w:type="gramStart"/>
            <w:r w:rsidRPr="00997934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Закрепление сведений о букве М. Обобщение </w:t>
            </w:r>
            <w:proofErr w:type="gramStart"/>
            <w:r w:rsidRPr="00997934">
              <w:rPr>
                <w:sz w:val="24"/>
                <w:szCs w:val="24"/>
              </w:rPr>
              <w:t>изученного</w:t>
            </w:r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 братьях наших меньших. Звуки [</w:t>
            </w:r>
            <w:proofErr w:type="spellStart"/>
            <w:r w:rsidRPr="00997934">
              <w:rPr>
                <w:sz w:val="24"/>
                <w:szCs w:val="24"/>
              </w:rPr>
              <w:t>з</w:t>
            </w:r>
            <w:proofErr w:type="spellEnd"/>
            <w:r w:rsidRPr="00997934">
              <w:rPr>
                <w:sz w:val="24"/>
                <w:szCs w:val="24"/>
              </w:rPr>
              <w:t>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997934">
              <w:rPr>
                <w:sz w:val="24"/>
                <w:szCs w:val="24"/>
              </w:rPr>
              <w:t>з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З</w:t>
            </w:r>
            <w:proofErr w:type="gramStart"/>
            <w:r w:rsidRPr="00997934">
              <w:rPr>
                <w:sz w:val="24"/>
                <w:szCs w:val="24"/>
              </w:rPr>
              <w:t>,з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Закрепление умений читать предложения с буквой З.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997934">
              <w:rPr>
                <w:sz w:val="24"/>
                <w:szCs w:val="24"/>
              </w:rPr>
              <w:t>Салтане</w:t>
            </w:r>
            <w:proofErr w:type="spellEnd"/>
            <w:r w:rsidRPr="00997934">
              <w:rPr>
                <w:sz w:val="24"/>
                <w:szCs w:val="24"/>
              </w:rPr>
              <w:t>». Звуки [б]</w:t>
            </w:r>
            <w:proofErr w:type="gramStart"/>
            <w:r w:rsidRPr="00997934">
              <w:rPr>
                <w:sz w:val="24"/>
                <w:szCs w:val="24"/>
              </w:rPr>
              <w:t>,[</w:t>
            </w:r>
            <w:proofErr w:type="gramEnd"/>
            <w:r w:rsidRPr="00997934">
              <w:rPr>
                <w:sz w:val="24"/>
                <w:szCs w:val="24"/>
              </w:rPr>
              <w:t xml:space="preserve">б`]. Буквы </w:t>
            </w:r>
            <w:proofErr w:type="spellStart"/>
            <w:r w:rsidRPr="00997934">
              <w:rPr>
                <w:sz w:val="24"/>
                <w:szCs w:val="24"/>
              </w:rPr>
              <w:t>Б</w:t>
            </w:r>
            <w:proofErr w:type="gramStart"/>
            <w:r w:rsidRPr="00997934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Закрепление знаний о буквах </w:t>
            </w:r>
            <w:proofErr w:type="spellStart"/>
            <w:r w:rsidRPr="00997934">
              <w:rPr>
                <w:sz w:val="24"/>
                <w:szCs w:val="24"/>
              </w:rPr>
              <w:t>Б</w:t>
            </w:r>
            <w:proofErr w:type="gramStart"/>
            <w:r w:rsidRPr="00997934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 Сопоставление букв б – п.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Чередование звонких и глухих согласных. Чтение текстов.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Терпение и труд всё перетрут. Звуки [</w:t>
            </w:r>
            <w:proofErr w:type="spellStart"/>
            <w:r w:rsidRPr="00997934">
              <w:rPr>
                <w:sz w:val="24"/>
                <w:szCs w:val="24"/>
              </w:rPr>
              <w:t>д</w:t>
            </w:r>
            <w:proofErr w:type="spellEnd"/>
            <w:r w:rsidRPr="00997934">
              <w:rPr>
                <w:sz w:val="24"/>
                <w:szCs w:val="24"/>
              </w:rPr>
              <w:t>], [</w:t>
            </w:r>
            <w:proofErr w:type="spellStart"/>
            <w:r w:rsidRPr="00997934">
              <w:rPr>
                <w:sz w:val="24"/>
                <w:szCs w:val="24"/>
              </w:rPr>
              <w:t>д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Д</w:t>
            </w:r>
            <w:proofErr w:type="gramStart"/>
            <w:r w:rsidRPr="00997934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Буквы </w:t>
            </w:r>
            <w:proofErr w:type="spellStart"/>
            <w:r w:rsidRPr="00997934">
              <w:rPr>
                <w:sz w:val="24"/>
                <w:szCs w:val="24"/>
              </w:rPr>
              <w:t>Д</w:t>
            </w:r>
            <w:proofErr w:type="gramStart"/>
            <w:r w:rsidRPr="00997934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 xml:space="preserve"> закрепление . Сопоставление букв </w:t>
            </w:r>
            <w:proofErr w:type="spellStart"/>
            <w:r w:rsidRPr="00997934">
              <w:rPr>
                <w:sz w:val="24"/>
                <w:szCs w:val="24"/>
              </w:rPr>
              <w:t>д</w:t>
            </w:r>
            <w:proofErr w:type="spellEnd"/>
            <w:r w:rsidRPr="00997934">
              <w:rPr>
                <w:sz w:val="24"/>
                <w:szCs w:val="24"/>
              </w:rPr>
              <w:t xml:space="preserve"> – т в слогах и словах.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Россия – Родина моя. Звуки [</w:t>
            </w:r>
            <w:proofErr w:type="spellStart"/>
            <w:r w:rsidRPr="00997934">
              <w:rPr>
                <w:sz w:val="24"/>
                <w:szCs w:val="24"/>
              </w:rPr>
              <w:t>й</w:t>
            </w:r>
            <w:proofErr w:type="gramStart"/>
            <w:r w:rsidRPr="00997934">
              <w:rPr>
                <w:sz w:val="24"/>
                <w:szCs w:val="24"/>
              </w:rPr>
              <w:t>`а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 xml:space="preserve">], [а]. Буквы </w:t>
            </w:r>
            <w:proofErr w:type="spellStart"/>
            <w:r w:rsidRPr="00997934">
              <w:rPr>
                <w:sz w:val="24"/>
                <w:szCs w:val="24"/>
              </w:rPr>
              <w:t>Я</w:t>
            </w:r>
            <w:proofErr w:type="gramStart"/>
            <w:r w:rsidRPr="00997934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 xml:space="preserve">. Двойная роль </w:t>
            </w:r>
            <w:proofErr w:type="spellStart"/>
            <w:r w:rsidRPr="00997934">
              <w:rPr>
                <w:sz w:val="24"/>
                <w:szCs w:val="24"/>
              </w:rPr>
              <w:t>Я,я</w:t>
            </w:r>
            <w:proofErr w:type="spell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Сад, садовые растения. Чтение текстов с буквой Я.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Чтение текстов с изученными буквами.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Не желай другим того, чего себе не пожелаешь. Звуки [</w:t>
            </w:r>
            <w:proofErr w:type="gramStart"/>
            <w:r w:rsidRPr="00997934">
              <w:rPr>
                <w:sz w:val="24"/>
                <w:szCs w:val="24"/>
              </w:rPr>
              <w:t>г</w:t>
            </w:r>
            <w:proofErr w:type="gramEnd"/>
            <w:r w:rsidRPr="00997934">
              <w:rPr>
                <w:sz w:val="24"/>
                <w:szCs w:val="24"/>
              </w:rPr>
              <w:t xml:space="preserve">], [г`]. Буквы </w:t>
            </w:r>
            <w:proofErr w:type="spellStart"/>
            <w:r w:rsidRPr="00997934">
              <w:rPr>
                <w:sz w:val="24"/>
                <w:szCs w:val="24"/>
              </w:rPr>
              <w:t>Г</w:t>
            </w:r>
            <w:proofErr w:type="gramStart"/>
            <w:r w:rsidRPr="00997934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Закрепление знаний о буквах </w:t>
            </w:r>
            <w:proofErr w:type="spellStart"/>
            <w:r w:rsidRPr="00997934">
              <w:rPr>
                <w:sz w:val="24"/>
                <w:szCs w:val="24"/>
              </w:rPr>
              <w:t>Г</w:t>
            </w:r>
            <w:proofErr w:type="gramStart"/>
            <w:r w:rsidRPr="00997934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 Смысловая связь слов в предложении.</w:t>
            </w:r>
          </w:p>
        </w:tc>
        <w:tc>
          <w:tcPr>
            <w:tcW w:w="992" w:type="dxa"/>
            <w:gridSpan w:val="2"/>
          </w:tcPr>
          <w:p w:rsidR="00235C90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Делу время, а потехе час. Звуки [</w:t>
            </w:r>
            <w:proofErr w:type="gramStart"/>
            <w:r w:rsidRPr="00997934">
              <w:rPr>
                <w:sz w:val="24"/>
                <w:szCs w:val="24"/>
              </w:rPr>
              <w:t>ч</w:t>
            </w:r>
            <w:proofErr w:type="gramEnd"/>
            <w:r w:rsidRPr="00997934">
              <w:rPr>
                <w:sz w:val="24"/>
                <w:szCs w:val="24"/>
              </w:rPr>
              <w:t xml:space="preserve">`]. Буква Ч. </w:t>
            </w:r>
            <w:proofErr w:type="spellStart"/>
            <w:proofErr w:type="gramStart"/>
            <w:r w:rsidRPr="00997934">
              <w:rPr>
                <w:sz w:val="24"/>
                <w:szCs w:val="24"/>
              </w:rPr>
              <w:t>Ча</w:t>
            </w:r>
            <w:proofErr w:type="spellEnd"/>
            <w:r w:rsidRPr="00997934">
              <w:rPr>
                <w:sz w:val="24"/>
                <w:szCs w:val="24"/>
              </w:rPr>
              <w:t xml:space="preserve"> – </w:t>
            </w:r>
            <w:proofErr w:type="spellStart"/>
            <w:r w:rsidRPr="00997934">
              <w:rPr>
                <w:sz w:val="24"/>
                <w:szCs w:val="24"/>
              </w:rPr>
              <w:t>ща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Буква Ч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Красна птица опереньем, а человек уменьем. Буква Ь.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Ь знак как показатель мягкости согласных звуков.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Мало уметь читать, надо уметь думать. Буквы </w:t>
            </w:r>
            <w:proofErr w:type="spellStart"/>
            <w:r w:rsidRPr="00997934">
              <w:rPr>
                <w:sz w:val="24"/>
                <w:szCs w:val="24"/>
              </w:rPr>
              <w:t>Ш</w:t>
            </w:r>
            <w:proofErr w:type="gramStart"/>
            <w:r w:rsidRPr="00997934">
              <w:rPr>
                <w:sz w:val="24"/>
                <w:szCs w:val="24"/>
              </w:rPr>
              <w:t>,ш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Буква </w:t>
            </w:r>
            <w:proofErr w:type="gramStart"/>
            <w:r w:rsidRPr="00997934">
              <w:rPr>
                <w:sz w:val="24"/>
                <w:szCs w:val="24"/>
              </w:rPr>
              <w:t>Ш</w:t>
            </w:r>
            <w:proofErr w:type="gramEnd"/>
            <w:r w:rsidRPr="00997934"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Где дружбой дорожат, там враги дрожат. Буквы </w:t>
            </w:r>
            <w:proofErr w:type="spellStart"/>
            <w:r w:rsidRPr="00997934">
              <w:rPr>
                <w:sz w:val="24"/>
                <w:szCs w:val="24"/>
              </w:rPr>
              <w:t>Ж</w:t>
            </w:r>
            <w:proofErr w:type="gramStart"/>
            <w:r w:rsidRPr="00997934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Буквы </w:t>
            </w:r>
            <w:proofErr w:type="spellStart"/>
            <w:r w:rsidRPr="00997934">
              <w:rPr>
                <w:sz w:val="24"/>
                <w:szCs w:val="24"/>
              </w:rPr>
              <w:t>Ж</w:t>
            </w:r>
            <w:proofErr w:type="gramStart"/>
            <w:r w:rsidRPr="00997934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, сочетания. ЖИ-ШИ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Люби всё живое. Звуки [о], [</w:t>
            </w:r>
            <w:proofErr w:type="spellStart"/>
            <w:r w:rsidRPr="00997934">
              <w:rPr>
                <w:sz w:val="24"/>
                <w:szCs w:val="24"/>
              </w:rPr>
              <w:t>йо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Ё</w:t>
            </w:r>
            <w:proofErr w:type="gramStart"/>
            <w:r w:rsidRPr="00997934">
              <w:rPr>
                <w:sz w:val="24"/>
                <w:szCs w:val="24"/>
              </w:rPr>
              <w:t>,ё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Буква</w:t>
            </w:r>
            <w:proofErr w:type="gramStart"/>
            <w:r w:rsidRPr="00997934">
              <w:rPr>
                <w:sz w:val="24"/>
                <w:szCs w:val="24"/>
              </w:rPr>
              <w:t xml:space="preserve"> Ё</w:t>
            </w:r>
            <w:proofErr w:type="gramEnd"/>
            <w:r w:rsidRPr="00997934"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Жить – Родине служить. Звук [</w:t>
            </w:r>
            <w:proofErr w:type="spellStart"/>
            <w:r w:rsidRPr="00997934">
              <w:rPr>
                <w:sz w:val="24"/>
                <w:szCs w:val="24"/>
              </w:rPr>
              <w:t>й</w:t>
            </w:r>
            <w:proofErr w:type="spellEnd"/>
            <w:r w:rsidRPr="00997934">
              <w:rPr>
                <w:sz w:val="24"/>
                <w:szCs w:val="24"/>
              </w:rPr>
              <w:t>].  Буква Й.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Без труда хлеб не родится никогда. Звуки [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spellEnd"/>
            <w:r w:rsidRPr="00997934">
              <w:rPr>
                <w:sz w:val="24"/>
                <w:szCs w:val="24"/>
              </w:rPr>
              <w:t>], [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gramStart"/>
            <w:r w:rsidRPr="00997934">
              <w:rPr>
                <w:sz w:val="24"/>
                <w:szCs w:val="24"/>
              </w:rPr>
              <w:t>,х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Чтение текстов о животных. Закрепление знаний о 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gramStart"/>
            <w:r w:rsidRPr="00997934">
              <w:rPr>
                <w:sz w:val="24"/>
                <w:szCs w:val="24"/>
              </w:rPr>
              <w:t>,х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Обобщающий урок. Чтение текстов. Звуки [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spellEnd"/>
            <w:r w:rsidRPr="00997934">
              <w:rPr>
                <w:sz w:val="24"/>
                <w:szCs w:val="24"/>
              </w:rPr>
              <w:t>], [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Х</w:t>
            </w:r>
            <w:proofErr w:type="gramStart"/>
            <w:r w:rsidRPr="00997934">
              <w:rPr>
                <w:sz w:val="24"/>
                <w:szCs w:val="24"/>
              </w:rPr>
              <w:t>,х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С.Я. Маршак «Сказка о глупом мышонке». Звуки [</w:t>
            </w:r>
            <w:proofErr w:type="spellStart"/>
            <w:r w:rsidRPr="00997934">
              <w:rPr>
                <w:sz w:val="24"/>
                <w:szCs w:val="24"/>
              </w:rPr>
              <w:t>йу</w:t>
            </w:r>
            <w:proofErr w:type="spellEnd"/>
            <w:r w:rsidRPr="00997934">
              <w:rPr>
                <w:sz w:val="24"/>
                <w:szCs w:val="24"/>
              </w:rPr>
              <w:t xml:space="preserve">], [`у]. Буквы </w:t>
            </w:r>
            <w:proofErr w:type="spellStart"/>
            <w:r w:rsidRPr="00997934">
              <w:rPr>
                <w:sz w:val="24"/>
                <w:szCs w:val="24"/>
              </w:rPr>
              <w:t>У</w:t>
            </w:r>
            <w:proofErr w:type="gramStart"/>
            <w:r w:rsidRPr="00997934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Буквы </w:t>
            </w:r>
            <w:proofErr w:type="spellStart"/>
            <w:r w:rsidRPr="00997934">
              <w:rPr>
                <w:sz w:val="24"/>
                <w:szCs w:val="24"/>
              </w:rPr>
              <w:t>Ю</w:t>
            </w:r>
            <w:proofErr w:type="gramStart"/>
            <w:r w:rsidRPr="00997934">
              <w:rPr>
                <w:sz w:val="24"/>
                <w:szCs w:val="24"/>
              </w:rPr>
              <w:t>,ю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Делу время, а потехе час. Звук [</w:t>
            </w:r>
            <w:proofErr w:type="spellStart"/>
            <w:r w:rsidRPr="00997934">
              <w:rPr>
                <w:sz w:val="24"/>
                <w:szCs w:val="24"/>
              </w:rPr>
              <w:t>ц</w:t>
            </w:r>
            <w:proofErr w:type="spellEnd"/>
            <w:r w:rsidRPr="00997934">
              <w:rPr>
                <w:sz w:val="24"/>
                <w:szCs w:val="24"/>
              </w:rPr>
              <w:t xml:space="preserve">]. Буквы </w:t>
            </w:r>
            <w:proofErr w:type="spellStart"/>
            <w:r w:rsidRPr="00997934">
              <w:rPr>
                <w:sz w:val="24"/>
                <w:szCs w:val="24"/>
              </w:rPr>
              <w:t>Ц</w:t>
            </w:r>
            <w:proofErr w:type="gramStart"/>
            <w:r w:rsidRPr="00997934">
              <w:rPr>
                <w:sz w:val="24"/>
                <w:szCs w:val="24"/>
              </w:rPr>
              <w:t>,ц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Звук [</w:t>
            </w:r>
            <w:proofErr w:type="spellStart"/>
            <w:r w:rsidRPr="00997934">
              <w:rPr>
                <w:sz w:val="24"/>
                <w:szCs w:val="24"/>
              </w:rPr>
              <w:t>ц</w:t>
            </w:r>
            <w:proofErr w:type="spellEnd"/>
            <w:r w:rsidRPr="00997934">
              <w:rPr>
                <w:sz w:val="24"/>
                <w:szCs w:val="24"/>
              </w:rPr>
              <w:t xml:space="preserve">]. Буквы </w:t>
            </w:r>
            <w:proofErr w:type="spellStart"/>
            <w:r w:rsidRPr="00997934">
              <w:rPr>
                <w:sz w:val="24"/>
                <w:szCs w:val="24"/>
              </w:rPr>
              <w:t>Ц</w:t>
            </w:r>
            <w:proofErr w:type="gramStart"/>
            <w:r w:rsidRPr="00997934">
              <w:rPr>
                <w:sz w:val="24"/>
                <w:szCs w:val="24"/>
              </w:rPr>
              <w:t>,ц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Как человек научился летать. Звук [э]. Буквы </w:t>
            </w:r>
            <w:proofErr w:type="spellStart"/>
            <w:r w:rsidRPr="00997934">
              <w:rPr>
                <w:sz w:val="24"/>
                <w:szCs w:val="24"/>
              </w:rPr>
              <w:t>Э</w:t>
            </w:r>
            <w:proofErr w:type="gramStart"/>
            <w:r w:rsidRPr="00997934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Гласный звук [э], буквы </w:t>
            </w:r>
            <w:proofErr w:type="spellStart"/>
            <w:r w:rsidRPr="00997934">
              <w:rPr>
                <w:sz w:val="24"/>
                <w:szCs w:val="24"/>
              </w:rPr>
              <w:t>Э</w:t>
            </w:r>
            <w:proofErr w:type="gramStart"/>
            <w:r w:rsidRPr="00997934">
              <w:rPr>
                <w:sz w:val="24"/>
                <w:szCs w:val="24"/>
              </w:rPr>
              <w:t>,э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Русская народная сказка. «По щучьему велению». Звук [</w:t>
            </w:r>
            <w:proofErr w:type="spellStart"/>
            <w:r w:rsidRPr="00997934">
              <w:rPr>
                <w:sz w:val="24"/>
                <w:szCs w:val="24"/>
              </w:rPr>
              <w:t>щ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Щ</w:t>
            </w:r>
            <w:proofErr w:type="gramStart"/>
            <w:r w:rsidRPr="00997934">
              <w:rPr>
                <w:sz w:val="24"/>
                <w:szCs w:val="24"/>
              </w:rPr>
              <w:t>,щ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Звук [</w:t>
            </w:r>
            <w:proofErr w:type="spellStart"/>
            <w:r w:rsidRPr="00997934">
              <w:rPr>
                <w:sz w:val="24"/>
                <w:szCs w:val="24"/>
              </w:rPr>
              <w:t>щ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Щ</w:t>
            </w:r>
            <w:proofErr w:type="gramStart"/>
            <w:r w:rsidRPr="00997934">
              <w:rPr>
                <w:sz w:val="24"/>
                <w:szCs w:val="24"/>
              </w:rPr>
              <w:t>,щ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«Играют волны, ветер свищет…» Звуки [</w:t>
            </w:r>
            <w:proofErr w:type="spellStart"/>
            <w:r w:rsidRPr="00997934">
              <w:rPr>
                <w:sz w:val="24"/>
                <w:szCs w:val="24"/>
              </w:rPr>
              <w:t>ф</w:t>
            </w:r>
            <w:proofErr w:type="spellEnd"/>
            <w:r w:rsidRPr="00997934">
              <w:rPr>
                <w:sz w:val="24"/>
                <w:szCs w:val="24"/>
              </w:rPr>
              <w:t>], [</w:t>
            </w:r>
            <w:proofErr w:type="spellStart"/>
            <w:r w:rsidRPr="00997934">
              <w:rPr>
                <w:sz w:val="24"/>
                <w:szCs w:val="24"/>
              </w:rPr>
              <w:t>ф</w:t>
            </w:r>
            <w:proofErr w:type="spellEnd"/>
            <w:r w:rsidRPr="00997934">
              <w:rPr>
                <w:sz w:val="24"/>
                <w:szCs w:val="24"/>
              </w:rPr>
              <w:t xml:space="preserve">`]. Буквы </w:t>
            </w:r>
            <w:proofErr w:type="spellStart"/>
            <w:r w:rsidRPr="00997934">
              <w:rPr>
                <w:sz w:val="24"/>
                <w:szCs w:val="24"/>
              </w:rPr>
              <w:t>Ф</w:t>
            </w:r>
            <w:proofErr w:type="gramStart"/>
            <w:r w:rsidRPr="00997934">
              <w:rPr>
                <w:sz w:val="24"/>
                <w:szCs w:val="24"/>
              </w:rPr>
              <w:t>,ф</w:t>
            </w:r>
            <w:proofErr w:type="spellEnd"/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Бог не в силе</w:t>
            </w:r>
            <w:proofErr w:type="gramStart"/>
            <w:r w:rsidRPr="00997934">
              <w:rPr>
                <w:sz w:val="24"/>
                <w:szCs w:val="24"/>
              </w:rPr>
              <w:t xml:space="preserve"> ,</w:t>
            </w:r>
            <w:proofErr w:type="gramEnd"/>
            <w:r w:rsidRPr="00997934">
              <w:rPr>
                <w:sz w:val="24"/>
                <w:szCs w:val="24"/>
              </w:rPr>
              <w:t xml:space="preserve"> а в правде. Буквы Ь и Ъ.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Доброе дело – великое счастье. Отработка техники чтения.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Русский алфавит.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proofErr w:type="spellStart"/>
            <w:r w:rsidRPr="00997934">
              <w:rPr>
                <w:sz w:val="24"/>
                <w:szCs w:val="24"/>
              </w:rPr>
              <w:t>Послебукварный</w:t>
            </w:r>
            <w:proofErr w:type="spellEnd"/>
            <w:r w:rsidRPr="0099793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В.Д. Берестов «</w:t>
            </w:r>
            <w:proofErr w:type="spellStart"/>
            <w:r w:rsidRPr="00997934">
              <w:rPr>
                <w:sz w:val="24"/>
                <w:szCs w:val="24"/>
              </w:rPr>
              <w:t>Читалочка</w:t>
            </w:r>
            <w:proofErr w:type="spellEnd"/>
            <w:r w:rsidRPr="00997934">
              <w:rPr>
                <w:sz w:val="24"/>
                <w:szCs w:val="24"/>
              </w:rPr>
              <w:t xml:space="preserve">». Е.Ч. </w:t>
            </w:r>
            <w:proofErr w:type="spellStart"/>
            <w:r w:rsidRPr="00997934">
              <w:rPr>
                <w:sz w:val="24"/>
                <w:szCs w:val="24"/>
              </w:rPr>
              <w:t>Чарушин</w:t>
            </w:r>
            <w:proofErr w:type="spellEnd"/>
            <w:r w:rsidRPr="00997934">
              <w:rPr>
                <w:sz w:val="24"/>
                <w:szCs w:val="24"/>
              </w:rPr>
              <w:t xml:space="preserve"> «Как мальчик Женя…»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«Наше Отечество» К.Д. Ушинского. Повторение </w:t>
            </w:r>
            <w:proofErr w:type="gramStart"/>
            <w:r w:rsidRPr="00997934">
              <w:rPr>
                <w:sz w:val="24"/>
                <w:szCs w:val="24"/>
              </w:rPr>
              <w:t>изученного</w:t>
            </w:r>
            <w:proofErr w:type="gram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Чтение и </w:t>
            </w:r>
            <w:r w:rsidRPr="00A4359B">
              <w:rPr>
                <w:sz w:val="24"/>
                <w:szCs w:val="24"/>
              </w:rPr>
              <w:t>анализ статьи. В.Н. Крупина «Первоучители словесности</w:t>
            </w:r>
            <w:r w:rsidRPr="0099793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«Первый букварь» В.Н. Крупина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А.С. Пушкин «Сказка о мертвой царевне». Отрывок.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Л.Н. Толстой «Рассказы для детей».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Рассказы К.Д. Ушинского «Худо тому…», «Вместе тесно».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Сказка К.И.Чуковский «Телефон».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К.И.Чуковский «Путаница»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В.В. Бианки «Первая охота»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С.Я. Маршак «</w:t>
            </w:r>
            <w:r w:rsidRPr="00A4359B">
              <w:rPr>
                <w:sz w:val="24"/>
                <w:szCs w:val="24"/>
              </w:rPr>
              <w:t>Угомон</w:t>
            </w:r>
            <w:r w:rsidRPr="00997934">
              <w:rPr>
                <w:sz w:val="24"/>
                <w:szCs w:val="24"/>
              </w:rPr>
              <w:t>», «Дважды два».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М.М. Пришвин «Предмайское утро», «Глоток молока».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А.Л. </w:t>
            </w:r>
            <w:proofErr w:type="spellStart"/>
            <w:r w:rsidRPr="00997934">
              <w:rPr>
                <w:sz w:val="24"/>
                <w:szCs w:val="24"/>
              </w:rPr>
              <w:t>Барто</w:t>
            </w:r>
            <w:proofErr w:type="spellEnd"/>
            <w:r w:rsidRPr="00997934">
              <w:rPr>
                <w:sz w:val="24"/>
                <w:szCs w:val="24"/>
              </w:rPr>
              <w:t xml:space="preserve"> «Помощница», «Зайка».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А.Л. </w:t>
            </w:r>
            <w:proofErr w:type="spellStart"/>
            <w:r w:rsidRPr="00997934">
              <w:rPr>
                <w:sz w:val="24"/>
                <w:szCs w:val="24"/>
              </w:rPr>
              <w:t>Барто</w:t>
            </w:r>
            <w:proofErr w:type="spellEnd"/>
            <w:r w:rsidRPr="00997934">
              <w:rPr>
                <w:sz w:val="24"/>
                <w:szCs w:val="24"/>
              </w:rPr>
              <w:t xml:space="preserve"> «Игра в слово».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С.В. Михалков «Котята», </w:t>
            </w:r>
            <w:proofErr w:type="spellStart"/>
            <w:r w:rsidRPr="00997934">
              <w:rPr>
                <w:sz w:val="24"/>
                <w:szCs w:val="24"/>
              </w:rPr>
              <w:t>Б.Заходер</w:t>
            </w:r>
            <w:proofErr w:type="spellEnd"/>
            <w:r w:rsidRPr="00997934">
              <w:rPr>
                <w:sz w:val="24"/>
                <w:szCs w:val="24"/>
              </w:rPr>
              <w:t xml:space="preserve"> «Два и три». В.Д. Берестов «</w:t>
            </w:r>
            <w:r w:rsidRPr="00A4359B">
              <w:rPr>
                <w:sz w:val="24"/>
                <w:szCs w:val="24"/>
              </w:rPr>
              <w:t>Пёсья песня</w:t>
            </w:r>
            <w:r w:rsidRPr="0099793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Презентация проекта. «Живая азбука». Конкурс чтецов.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Жили-были буквы</w:t>
            </w: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В. </w:t>
            </w:r>
            <w:proofErr w:type="spellStart"/>
            <w:r w:rsidRPr="00997934">
              <w:rPr>
                <w:sz w:val="24"/>
                <w:szCs w:val="24"/>
              </w:rPr>
              <w:t>Данько</w:t>
            </w:r>
            <w:proofErr w:type="spellEnd"/>
            <w:r w:rsidRPr="00997934">
              <w:rPr>
                <w:sz w:val="24"/>
                <w:szCs w:val="24"/>
              </w:rPr>
              <w:t xml:space="preserve"> «Загадочные буквы».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И. </w:t>
            </w:r>
            <w:proofErr w:type="spellStart"/>
            <w:r w:rsidRPr="00997934">
              <w:rPr>
                <w:sz w:val="24"/>
                <w:szCs w:val="24"/>
              </w:rPr>
              <w:t>Токмакова</w:t>
            </w:r>
            <w:proofErr w:type="spellEnd"/>
            <w:r w:rsidRPr="00997934">
              <w:rPr>
                <w:sz w:val="24"/>
                <w:szCs w:val="24"/>
              </w:rPr>
              <w:t xml:space="preserve"> «Аля, </w:t>
            </w:r>
            <w:proofErr w:type="spellStart"/>
            <w:r w:rsidRPr="00997934">
              <w:rPr>
                <w:sz w:val="24"/>
                <w:szCs w:val="24"/>
              </w:rPr>
              <w:t>Кляксич</w:t>
            </w:r>
            <w:proofErr w:type="spellEnd"/>
            <w:r w:rsidRPr="00997934">
              <w:rPr>
                <w:sz w:val="24"/>
                <w:szCs w:val="24"/>
              </w:rPr>
              <w:t xml:space="preserve"> и буква 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</w:t>
            </w:r>
            <w:proofErr w:type="gramStart"/>
            <w:r w:rsidRPr="00997934">
              <w:rPr>
                <w:sz w:val="24"/>
                <w:szCs w:val="24"/>
              </w:rPr>
              <w:t>Чёрный</w:t>
            </w:r>
            <w:proofErr w:type="gramEnd"/>
            <w:r w:rsidRPr="00997934">
              <w:rPr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Ф.Кривин «Почему «А» поется, а «Б» - нет».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Г.Сапгир «Про медведя».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М. </w:t>
            </w:r>
            <w:proofErr w:type="spellStart"/>
            <w:r w:rsidRPr="00997934">
              <w:rPr>
                <w:sz w:val="24"/>
                <w:szCs w:val="24"/>
              </w:rPr>
              <w:t>Бородицкая</w:t>
            </w:r>
            <w:proofErr w:type="spellEnd"/>
            <w:r w:rsidRPr="00997934">
              <w:rPr>
                <w:sz w:val="24"/>
                <w:szCs w:val="24"/>
              </w:rPr>
              <w:t xml:space="preserve"> «Разговор с пчёлкой».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И. </w:t>
            </w:r>
            <w:proofErr w:type="spellStart"/>
            <w:r w:rsidRPr="00997934">
              <w:rPr>
                <w:sz w:val="24"/>
                <w:szCs w:val="24"/>
              </w:rPr>
              <w:t>Гамазкова</w:t>
            </w:r>
            <w:proofErr w:type="spellEnd"/>
            <w:r w:rsidRPr="00997934">
              <w:rPr>
                <w:sz w:val="24"/>
                <w:szCs w:val="24"/>
              </w:rPr>
              <w:t xml:space="preserve"> «Кто как кричит».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И. </w:t>
            </w:r>
            <w:proofErr w:type="spellStart"/>
            <w:r w:rsidRPr="00997934">
              <w:rPr>
                <w:sz w:val="24"/>
                <w:szCs w:val="24"/>
              </w:rPr>
              <w:t>Гамазкова</w:t>
            </w:r>
            <w:proofErr w:type="spellEnd"/>
            <w:r w:rsidRPr="00997934">
              <w:rPr>
                <w:sz w:val="24"/>
                <w:szCs w:val="24"/>
              </w:rPr>
              <w:t>, Е. Григорьева «Живая азбука».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С.Я. Маршак «Автобус номер двадцать шесть».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Обобщение по теме «Жили – были буквы»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Сказки. Загадки. Небылицы.</w:t>
            </w: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Е.Ч. </w:t>
            </w:r>
            <w:proofErr w:type="spellStart"/>
            <w:r w:rsidRPr="00997934">
              <w:rPr>
                <w:sz w:val="24"/>
                <w:szCs w:val="24"/>
              </w:rPr>
              <w:t>Чарушин</w:t>
            </w:r>
            <w:proofErr w:type="spellEnd"/>
            <w:r w:rsidRPr="00997934">
              <w:rPr>
                <w:sz w:val="24"/>
                <w:szCs w:val="24"/>
              </w:rPr>
              <w:t xml:space="preserve"> «Теремок».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Русская народная сказка. «Рукавичка».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Загадки, песенки.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997934">
              <w:rPr>
                <w:sz w:val="24"/>
                <w:szCs w:val="24"/>
              </w:rPr>
              <w:t>потешки</w:t>
            </w:r>
            <w:proofErr w:type="spellEnd"/>
            <w:r w:rsidRPr="0099793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Стихи и песенки. Рифмы матушки гусыни.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Апрель, апрель! Звенит капель...</w:t>
            </w: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А. Плещеев «Сельская песенка»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А. Майков «Ласточка примчалась», «Весна».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Т. Белозёров «Подснежники».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С.Я. Маршак «Апрель».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И. </w:t>
            </w:r>
            <w:proofErr w:type="spellStart"/>
            <w:r w:rsidRPr="00997934">
              <w:rPr>
                <w:sz w:val="24"/>
                <w:szCs w:val="24"/>
              </w:rPr>
              <w:t>Токмакова</w:t>
            </w:r>
            <w:proofErr w:type="spellEnd"/>
            <w:r w:rsidRPr="00997934">
              <w:rPr>
                <w:sz w:val="24"/>
                <w:szCs w:val="24"/>
              </w:rPr>
              <w:t xml:space="preserve"> «Ручей».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Е. Трутнева «Когда это бывает».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В.Д. Берестов «Воробушки».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c>
          <w:tcPr>
            <w:tcW w:w="923" w:type="dxa"/>
            <w:gridSpan w:val="2"/>
          </w:tcPr>
          <w:p w:rsidR="00235C90" w:rsidRPr="00997934" w:rsidRDefault="00235C90" w:rsidP="00235C90">
            <w:pPr>
              <w:pStyle w:val="ab"/>
              <w:numPr>
                <w:ilvl w:val="0"/>
                <w:numId w:val="16"/>
              </w:numPr>
            </w:pPr>
          </w:p>
        </w:tc>
        <w:tc>
          <w:tcPr>
            <w:tcW w:w="1959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3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Р. </w:t>
            </w:r>
            <w:proofErr w:type="spellStart"/>
            <w:r w:rsidRPr="00997934">
              <w:rPr>
                <w:sz w:val="24"/>
                <w:szCs w:val="24"/>
              </w:rPr>
              <w:t>Сеф</w:t>
            </w:r>
            <w:proofErr w:type="spellEnd"/>
            <w:r w:rsidRPr="00997934">
              <w:rPr>
                <w:sz w:val="24"/>
                <w:szCs w:val="24"/>
              </w:rPr>
              <w:t xml:space="preserve"> «Чудо».</w:t>
            </w:r>
          </w:p>
        </w:tc>
        <w:tc>
          <w:tcPr>
            <w:tcW w:w="992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Обобщение по теме. «Апрель, апрель! Звенит капель…»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И в шутку и всерьёз.</w:t>
            </w: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И. </w:t>
            </w:r>
            <w:proofErr w:type="spellStart"/>
            <w:r w:rsidRPr="00997934">
              <w:rPr>
                <w:sz w:val="24"/>
                <w:szCs w:val="24"/>
              </w:rPr>
              <w:t>Токмакова</w:t>
            </w:r>
            <w:proofErr w:type="spellEnd"/>
            <w:r w:rsidRPr="00997934">
              <w:rPr>
                <w:sz w:val="24"/>
                <w:szCs w:val="24"/>
              </w:rPr>
              <w:t xml:space="preserve"> «Мы играли в хохотушки».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Я. </w:t>
            </w:r>
            <w:proofErr w:type="spellStart"/>
            <w:r w:rsidRPr="00997934">
              <w:rPr>
                <w:sz w:val="24"/>
                <w:szCs w:val="24"/>
              </w:rPr>
              <w:t>Тайц</w:t>
            </w:r>
            <w:proofErr w:type="spellEnd"/>
            <w:r w:rsidRPr="00997934">
              <w:rPr>
                <w:sz w:val="24"/>
                <w:szCs w:val="24"/>
              </w:rPr>
              <w:t xml:space="preserve"> «Волк».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Г. Кружков «</w:t>
            </w:r>
            <w:proofErr w:type="spellStart"/>
            <w:r w:rsidRPr="00997934">
              <w:rPr>
                <w:sz w:val="24"/>
                <w:szCs w:val="24"/>
              </w:rPr>
              <w:t>Ррры</w:t>
            </w:r>
            <w:proofErr w:type="spellEnd"/>
            <w:r w:rsidRPr="00997934">
              <w:rPr>
                <w:sz w:val="24"/>
                <w:szCs w:val="24"/>
              </w:rPr>
              <w:t>!»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109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Н. Артюхова «Саша - дразнилка».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К.И.Чуковский «</w:t>
            </w:r>
            <w:proofErr w:type="spellStart"/>
            <w:r w:rsidRPr="00997934">
              <w:rPr>
                <w:sz w:val="24"/>
                <w:szCs w:val="24"/>
              </w:rPr>
              <w:t>Федотка</w:t>
            </w:r>
            <w:proofErr w:type="spellEnd"/>
            <w:r w:rsidRPr="00997934">
              <w:rPr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111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О. </w:t>
            </w:r>
            <w:proofErr w:type="spellStart"/>
            <w:r w:rsidRPr="00997934">
              <w:rPr>
                <w:sz w:val="24"/>
                <w:szCs w:val="24"/>
              </w:rPr>
              <w:t>Дриз</w:t>
            </w:r>
            <w:proofErr w:type="spellEnd"/>
            <w:r w:rsidRPr="00997934">
              <w:rPr>
                <w:sz w:val="24"/>
                <w:szCs w:val="24"/>
              </w:rPr>
              <w:t xml:space="preserve"> «Привет».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112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И. Пивоварова «</w:t>
            </w:r>
            <w:proofErr w:type="spellStart"/>
            <w:r w:rsidRPr="00997934">
              <w:rPr>
                <w:sz w:val="24"/>
                <w:szCs w:val="24"/>
              </w:rPr>
              <w:t>Кулинаки</w:t>
            </w:r>
            <w:proofErr w:type="spellEnd"/>
            <w:r w:rsidRPr="00997934">
              <w:rPr>
                <w:sz w:val="24"/>
                <w:szCs w:val="24"/>
              </w:rPr>
              <w:t xml:space="preserve"> – </w:t>
            </w:r>
            <w:proofErr w:type="spellStart"/>
            <w:r w:rsidRPr="00997934">
              <w:rPr>
                <w:sz w:val="24"/>
                <w:szCs w:val="24"/>
              </w:rPr>
              <w:t>пулинаки</w:t>
            </w:r>
            <w:proofErr w:type="spellEnd"/>
            <w:r w:rsidRPr="00997934">
              <w:rPr>
                <w:sz w:val="24"/>
                <w:szCs w:val="24"/>
              </w:rPr>
              <w:t>». К.И.Чуковский «Телефон».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113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М. </w:t>
            </w:r>
            <w:proofErr w:type="spellStart"/>
            <w:r w:rsidRPr="00997934">
              <w:rPr>
                <w:sz w:val="24"/>
                <w:szCs w:val="24"/>
              </w:rPr>
              <w:t>Пляцковский</w:t>
            </w:r>
            <w:proofErr w:type="spellEnd"/>
            <w:r w:rsidRPr="00997934">
              <w:rPr>
                <w:sz w:val="24"/>
                <w:szCs w:val="24"/>
              </w:rPr>
              <w:t xml:space="preserve"> «Помощник».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114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Обобщение по теме. «И в шутку и в серьез».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115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Ю. Ермолаев «Лучший друг».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116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Е. </w:t>
            </w:r>
            <w:proofErr w:type="spellStart"/>
            <w:r w:rsidRPr="00997934">
              <w:rPr>
                <w:sz w:val="24"/>
                <w:szCs w:val="24"/>
              </w:rPr>
              <w:t>Благина</w:t>
            </w:r>
            <w:proofErr w:type="spellEnd"/>
            <w:r w:rsidRPr="00997934">
              <w:rPr>
                <w:sz w:val="24"/>
                <w:szCs w:val="24"/>
              </w:rPr>
              <w:t xml:space="preserve"> «Подарок».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В. Орлов «Кто первый?»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118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 Михалков «Бараны».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Р. </w:t>
            </w:r>
            <w:proofErr w:type="spellStart"/>
            <w:r w:rsidRPr="00997934">
              <w:rPr>
                <w:sz w:val="24"/>
                <w:szCs w:val="24"/>
              </w:rPr>
              <w:t>Сеф</w:t>
            </w:r>
            <w:proofErr w:type="spellEnd"/>
            <w:r w:rsidRPr="00997934">
              <w:rPr>
                <w:sz w:val="24"/>
                <w:szCs w:val="24"/>
              </w:rPr>
              <w:t xml:space="preserve"> «Совет».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В.Д. Берестов «В магазине игрушек».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121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А.Л. </w:t>
            </w:r>
            <w:proofErr w:type="spellStart"/>
            <w:r w:rsidRPr="00997934">
              <w:rPr>
                <w:sz w:val="24"/>
                <w:szCs w:val="24"/>
              </w:rPr>
              <w:t>Барто</w:t>
            </w:r>
            <w:proofErr w:type="spellEnd"/>
            <w:r w:rsidRPr="00997934">
              <w:rPr>
                <w:sz w:val="24"/>
                <w:szCs w:val="24"/>
              </w:rPr>
              <w:t xml:space="preserve"> «Вот так защитник».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123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Я. Аким «Моя родня».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124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С.Я. Маршак «Хороший день».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125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М. </w:t>
            </w:r>
            <w:proofErr w:type="spellStart"/>
            <w:r w:rsidRPr="00997934">
              <w:rPr>
                <w:sz w:val="24"/>
                <w:szCs w:val="24"/>
              </w:rPr>
              <w:t>Пляцковский</w:t>
            </w:r>
            <w:proofErr w:type="spellEnd"/>
            <w:r w:rsidRPr="00997934">
              <w:rPr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126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Д. Тихомиров «Мальчики и лягушки», «Находка».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127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128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С. Михалков «</w:t>
            </w:r>
            <w:proofErr w:type="spellStart"/>
            <w:r w:rsidRPr="00997934">
              <w:rPr>
                <w:sz w:val="24"/>
                <w:szCs w:val="24"/>
              </w:rPr>
              <w:t>Трезор</w:t>
            </w:r>
            <w:proofErr w:type="spellEnd"/>
            <w:r w:rsidRPr="00997934">
              <w:rPr>
                <w:sz w:val="24"/>
                <w:szCs w:val="24"/>
              </w:rPr>
              <w:t xml:space="preserve">». Р. </w:t>
            </w:r>
            <w:proofErr w:type="spellStart"/>
            <w:r w:rsidRPr="00997934">
              <w:rPr>
                <w:sz w:val="24"/>
                <w:szCs w:val="24"/>
              </w:rPr>
              <w:t>Сеф</w:t>
            </w:r>
            <w:proofErr w:type="spellEnd"/>
            <w:r w:rsidRPr="00997934">
              <w:rPr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129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997934">
              <w:rPr>
                <w:sz w:val="24"/>
                <w:szCs w:val="24"/>
              </w:rPr>
              <w:t>Токмакова</w:t>
            </w:r>
            <w:proofErr w:type="spellEnd"/>
            <w:r w:rsidRPr="00997934">
              <w:rPr>
                <w:sz w:val="24"/>
                <w:szCs w:val="24"/>
              </w:rPr>
              <w:t xml:space="preserve"> «Купите </w:t>
            </w:r>
            <w:r w:rsidRPr="00997934">
              <w:rPr>
                <w:sz w:val="24"/>
                <w:szCs w:val="24"/>
              </w:rPr>
              <w:lastRenderedPageBreak/>
              <w:t>собаку».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 xml:space="preserve">С. Михалков «Важный совет», М. </w:t>
            </w:r>
            <w:proofErr w:type="spellStart"/>
            <w:r w:rsidRPr="00997934">
              <w:rPr>
                <w:sz w:val="24"/>
                <w:szCs w:val="24"/>
              </w:rPr>
              <w:t>Пляцковский</w:t>
            </w:r>
            <w:proofErr w:type="spellEnd"/>
            <w:r w:rsidRPr="00997934">
              <w:rPr>
                <w:sz w:val="24"/>
                <w:szCs w:val="24"/>
              </w:rPr>
              <w:t xml:space="preserve"> «Цап </w:t>
            </w:r>
            <w:proofErr w:type="spellStart"/>
            <w:r w:rsidRPr="00997934">
              <w:rPr>
                <w:sz w:val="24"/>
                <w:szCs w:val="24"/>
              </w:rPr>
              <w:t>Царапыч</w:t>
            </w:r>
            <w:proofErr w:type="spellEnd"/>
            <w:r w:rsidRPr="00997934">
              <w:rPr>
                <w:sz w:val="24"/>
                <w:szCs w:val="24"/>
              </w:rPr>
              <w:t>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131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Г.Сапгир «Кошка», В.Д. Берестов «Лягушата». В. Лунин «Никого не обижай».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05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132</w:t>
            </w:r>
          </w:p>
        </w:tc>
        <w:tc>
          <w:tcPr>
            <w:tcW w:w="1985" w:type="dxa"/>
            <w:gridSpan w:val="4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 w:rsidRPr="00997934">
              <w:rPr>
                <w:sz w:val="24"/>
                <w:szCs w:val="24"/>
              </w:rPr>
              <w:t>Д. Хармс «Храбрый еж». Н. Сладков «Лисица и еж». Обобщение по теме .</w:t>
            </w:r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C90" w:rsidRPr="00997934" w:rsidTr="00CA53CA">
        <w:tblPrEx>
          <w:tblLook w:val="04A0"/>
        </w:tblPrEx>
        <w:trPr>
          <w:gridAfter w:val="1"/>
          <w:wAfter w:w="25" w:type="dxa"/>
        </w:trPr>
        <w:tc>
          <w:tcPr>
            <w:tcW w:w="9498" w:type="dxa"/>
            <w:gridSpan w:val="7"/>
          </w:tcPr>
          <w:p w:rsidR="00235C90" w:rsidRPr="00997934" w:rsidRDefault="00235C90" w:rsidP="00CA5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7" w:type="dxa"/>
          </w:tcPr>
          <w:p w:rsidR="00235C90" w:rsidRPr="00997934" w:rsidRDefault="00235C90" w:rsidP="00CA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235C90" w:rsidRDefault="00235C90" w:rsidP="00235C90">
      <w:pPr>
        <w:tabs>
          <w:tab w:val="left" w:pos="3240"/>
        </w:tabs>
      </w:pPr>
      <w:r>
        <w:tab/>
      </w: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10"/>
        <w:tblpPr w:leftFromText="180" w:rightFromText="180" w:vertAnchor="text" w:horzAnchor="margin" w:tblpXSpec="center" w:tblpY="138"/>
        <w:tblW w:w="4922" w:type="pct"/>
        <w:tblLook w:val="00A0"/>
      </w:tblPr>
      <w:tblGrid>
        <w:gridCol w:w="541"/>
        <w:gridCol w:w="7690"/>
        <w:gridCol w:w="1191"/>
      </w:tblGrid>
      <w:tr w:rsidR="00235C90" w:rsidRPr="00B939B5" w:rsidTr="00235C90">
        <w:trPr>
          <w:trHeight w:val="715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35C90" w:rsidRPr="00B939B5" w:rsidTr="00235C90"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C90" w:rsidRPr="00B939B5" w:rsidTr="00235C90">
        <w:trPr>
          <w:trHeight w:val="417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C90" w:rsidRPr="00B939B5" w:rsidTr="00235C90">
        <w:trPr>
          <w:trHeight w:val="368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5C90" w:rsidRPr="00B939B5" w:rsidTr="00235C90">
        <w:trPr>
          <w:trHeight w:val="368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C90" w:rsidRPr="00B939B5" w:rsidTr="00235C90">
        <w:trPr>
          <w:trHeight w:val="332"/>
        </w:trPr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C90" w:rsidRPr="00B939B5" w:rsidTr="00235C90">
        <w:tc>
          <w:tcPr>
            <w:tcW w:w="287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1" w:type="pct"/>
          </w:tcPr>
          <w:p w:rsidR="00235C90" w:rsidRPr="00B939B5" w:rsidRDefault="00235C90" w:rsidP="00235C90">
            <w:pPr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2" w:type="pct"/>
          </w:tcPr>
          <w:p w:rsidR="00235C90" w:rsidRPr="00B939B5" w:rsidRDefault="00235C90" w:rsidP="0023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B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362A2" w:rsidRPr="00F0402A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62A2" w:rsidRPr="00B939B5" w:rsidRDefault="00B362A2" w:rsidP="00B939B5"/>
    <w:p w:rsidR="00B362A2" w:rsidRPr="00B939B5" w:rsidRDefault="00B362A2" w:rsidP="00B939B5"/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8F" w:rsidRDefault="00FD098F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B5" w:rsidRDefault="00B939B5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B5" w:rsidRDefault="00B939B5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B5" w:rsidRDefault="00B939B5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674"/>
        <w:gridCol w:w="1241"/>
      </w:tblGrid>
      <w:tr w:rsidR="00B939B5" w:rsidRPr="00B362A2" w:rsidTr="00B939B5">
        <w:trPr>
          <w:trHeight w:val="562"/>
        </w:trPr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Были-небылицы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 наберешь кузовок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9B5" w:rsidRPr="00B362A2" w:rsidTr="00B939B5">
        <w:tc>
          <w:tcPr>
            <w:tcW w:w="656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B5" w:rsidRDefault="00B939B5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B5" w:rsidRDefault="00B939B5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362A2" w:rsidRPr="00B362A2" w:rsidRDefault="00B362A2" w:rsidP="00B36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7677"/>
        <w:gridCol w:w="1241"/>
      </w:tblGrid>
      <w:tr w:rsidR="00B939B5" w:rsidRPr="00B362A2" w:rsidTr="00B939B5">
        <w:trPr>
          <w:trHeight w:val="562"/>
        </w:trPr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B362A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1241" w:type="dxa"/>
            <w:tcBorders>
              <w:top w:val="nil"/>
            </w:tcBorders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- потехе час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Фантазия 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41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9B5" w:rsidRPr="00B362A2" w:rsidTr="00B939B5">
        <w:tc>
          <w:tcPr>
            <w:tcW w:w="653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41" w:type="dxa"/>
            <w:tcBorders>
              <w:top w:val="nil"/>
            </w:tcBorders>
          </w:tcPr>
          <w:p w:rsidR="00B939B5" w:rsidRPr="00B362A2" w:rsidRDefault="00B939B5" w:rsidP="00F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C4445" w:rsidRPr="00B362A2" w:rsidRDefault="007C4445">
      <w:pPr>
        <w:rPr>
          <w:rFonts w:ascii="Times New Roman" w:hAnsi="Times New Roman" w:cs="Times New Roman"/>
          <w:sz w:val="28"/>
          <w:szCs w:val="28"/>
        </w:rPr>
      </w:pPr>
    </w:p>
    <w:sectPr w:rsidR="007C4445" w:rsidRPr="00B362A2" w:rsidSect="006A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073ED3"/>
    <w:multiLevelType w:val="hybridMultilevel"/>
    <w:tmpl w:val="47A4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77"/>
    <w:multiLevelType w:val="hybridMultilevel"/>
    <w:tmpl w:val="D040E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34C2"/>
    <w:multiLevelType w:val="hybridMultilevel"/>
    <w:tmpl w:val="4A7612D0"/>
    <w:lvl w:ilvl="0" w:tplc="3D7C10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FF3B0C"/>
    <w:multiLevelType w:val="hybridMultilevel"/>
    <w:tmpl w:val="EBFE2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F56E6D"/>
    <w:multiLevelType w:val="hybridMultilevel"/>
    <w:tmpl w:val="16B6B524"/>
    <w:lvl w:ilvl="0" w:tplc="3D7C10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114E9C"/>
    <w:multiLevelType w:val="hybridMultilevel"/>
    <w:tmpl w:val="C89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90828"/>
    <w:multiLevelType w:val="hybridMultilevel"/>
    <w:tmpl w:val="7A36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44975"/>
    <w:multiLevelType w:val="hybridMultilevel"/>
    <w:tmpl w:val="A6B880CE"/>
    <w:lvl w:ilvl="0" w:tplc="3D7C10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274A08"/>
    <w:multiLevelType w:val="hybridMultilevel"/>
    <w:tmpl w:val="B2760C5A"/>
    <w:lvl w:ilvl="0" w:tplc="3D7C10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A2"/>
    <w:rsid w:val="0023574B"/>
    <w:rsid w:val="00235C90"/>
    <w:rsid w:val="003D0B70"/>
    <w:rsid w:val="0053439B"/>
    <w:rsid w:val="005936CA"/>
    <w:rsid w:val="006A6ADB"/>
    <w:rsid w:val="006A6E7B"/>
    <w:rsid w:val="0077165F"/>
    <w:rsid w:val="007A73E9"/>
    <w:rsid w:val="007C4445"/>
    <w:rsid w:val="00B362A2"/>
    <w:rsid w:val="00B939B5"/>
    <w:rsid w:val="00E323C1"/>
    <w:rsid w:val="00ED2989"/>
    <w:rsid w:val="00F0402A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362A2"/>
  </w:style>
  <w:style w:type="character" w:styleId="a3">
    <w:name w:val="footnote reference"/>
    <w:semiHidden/>
    <w:rsid w:val="00B362A2"/>
    <w:rPr>
      <w:vertAlign w:val="superscript"/>
    </w:rPr>
  </w:style>
  <w:style w:type="paragraph" w:styleId="a4">
    <w:name w:val="Body Text"/>
    <w:basedOn w:val="a"/>
    <w:link w:val="a5"/>
    <w:rsid w:val="00B3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362A2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B3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362A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362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B362A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362A2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362A2"/>
  </w:style>
  <w:style w:type="paragraph" w:styleId="ab">
    <w:name w:val="List Paragraph"/>
    <w:basedOn w:val="a"/>
    <w:uiPriority w:val="34"/>
    <w:qFormat/>
    <w:rsid w:val="00B36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36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36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362A2"/>
    <w:rPr>
      <w:rFonts w:ascii="Tahoma" w:eastAsia="Calibri" w:hAnsi="Tahoma" w:cs="Tahoma"/>
      <w:sz w:val="16"/>
      <w:szCs w:val="16"/>
    </w:rPr>
  </w:style>
  <w:style w:type="paragraph" w:styleId="ae">
    <w:name w:val="No Spacing"/>
    <w:qFormat/>
    <w:rsid w:val="00E323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362A2"/>
  </w:style>
  <w:style w:type="character" w:styleId="a3">
    <w:name w:val="footnote reference"/>
    <w:semiHidden/>
    <w:rsid w:val="00B362A2"/>
    <w:rPr>
      <w:vertAlign w:val="superscript"/>
    </w:rPr>
  </w:style>
  <w:style w:type="paragraph" w:styleId="a4">
    <w:name w:val="Body Text"/>
    <w:basedOn w:val="a"/>
    <w:link w:val="a5"/>
    <w:rsid w:val="00B362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362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6">
    <w:name w:val="Table Grid"/>
    <w:basedOn w:val="a1"/>
    <w:rsid w:val="00B3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362A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362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B362A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362A2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362A2"/>
  </w:style>
  <w:style w:type="paragraph" w:styleId="ab">
    <w:name w:val="List Paragraph"/>
    <w:basedOn w:val="a"/>
    <w:uiPriority w:val="34"/>
    <w:qFormat/>
    <w:rsid w:val="00B36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362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36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3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Пк</cp:lastModifiedBy>
  <cp:revision>10</cp:revision>
  <cp:lastPrinted>2019-02-08T09:36:00Z</cp:lastPrinted>
  <dcterms:created xsi:type="dcterms:W3CDTF">2016-11-03T07:41:00Z</dcterms:created>
  <dcterms:modified xsi:type="dcterms:W3CDTF">2020-04-01T16:56:00Z</dcterms:modified>
</cp:coreProperties>
</file>