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3C" w:rsidRPr="0058063C" w:rsidRDefault="0058063C" w:rsidP="0058063C">
      <w:pPr>
        <w:pStyle w:val="a3"/>
        <w:tabs>
          <w:tab w:val="left" w:pos="0"/>
        </w:tabs>
        <w:spacing w:before="0" w:beforeAutospacing="0" w:after="0"/>
        <w:ind w:left="-142" w:right="-144"/>
        <w:jc w:val="center"/>
        <w:rPr>
          <w:b/>
        </w:rPr>
      </w:pPr>
      <w:r w:rsidRPr="0058063C">
        <w:rPr>
          <w:b/>
        </w:rPr>
        <w:t>Аннотация к рабочей программе по истории</w:t>
      </w:r>
    </w:p>
    <w:p w:rsidR="0058063C" w:rsidRPr="0058063C" w:rsidRDefault="0058063C" w:rsidP="0058063C">
      <w:pPr>
        <w:pStyle w:val="a3"/>
        <w:tabs>
          <w:tab w:val="left" w:pos="0"/>
        </w:tabs>
        <w:spacing w:before="0" w:beforeAutospacing="0" w:after="0"/>
        <w:ind w:left="-142" w:right="-144"/>
        <w:jc w:val="center"/>
        <w:rPr>
          <w:b/>
        </w:rPr>
      </w:pPr>
      <w:r w:rsidRPr="0058063C">
        <w:rPr>
          <w:b/>
        </w:rPr>
        <w:t>Основное общее образование</w:t>
      </w:r>
    </w:p>
    <w:p w:rsidR="0058063C" w:rsidRDefault="0058063C" w:rsidP="0058063C">
      <w:pPr>
        <w:pStyle w:val="a3"/>
        <w:tabs>
          <w:tab w:val="left" w:pos="0"/>
        </w:tabs>
        <w:spacing w:before="0" w:beforeAutospacing="0" w:after="0"/>
        <w:ind w:left="-142" w:right="-144"/>
        <w:jc w:val="both"/>
      </w:pPr>
    </w:p>
    <w:p w:rsidR="0058063C" w:rsidRDefault="0058063C" w:rsidP="0058063C">
      <w:pPr>
        <w:pStyle w:val="a3"/>
        <w:tabs>
          <w:tab w:val="left" w:pos="0"/>
        </w:tabs>
        <w:spacing w:before="0" w:beforeAutospacing="0" w:after="0"/>
        <w:ind w:left="-142" w:right="-144"/>
        <w:jc w:val="both"/>
        <w:rPr>
          <w:szCs w:val="28"/>
        </w:rPr>
      </w:pPr>
      <w:r>
        <w:t xml:space="preserve">Рабочая программа </w:t>
      </w:r>
      <w:r w:rsidRPr="00EE545A">
        <w:rPr>
          <w:b/>
        </w:rPr>
        <w:t>по истории</w:t>
      </w:r>
      <w:r>
        <w:t xml:space="preserve"> для учащихся 5-9 классов разработана на основе: </w:t>
      </w:r>
      <w:proofErr w:type="gramStart"/>
      <w:r>
        <w:rPr>
          <w:b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szCs w:val="28"/>
        </w:rPr>
        <w:t xml:space="preserve">, </w:t>
      </w:r>
      <w:r>
        <w:rPr>
          <w:b/>
        </w:rPr>
        <w:t>примерной программы основного общего образования по истории,</w:t>
      </w:r>
      <w:r>
        <w:t xml:space="preserve"> </w:t>
      </w:r>
      <w:r>
        <w:rPr>
          <w:b/>
        </w:rPr>
        <w:t>авторских программ</w:t>
      </w:r>
      <w:r>
        <w:t xml:space="preserve"> </w:t>
      </w:r>
      <w:r>
        <w:rPr>
          <w:b/>
        </w:rPr>
        <w:t>по истории</w:t>
      </w:r>
      <w:r>
        <w:t xml:space="preserve"> </w:t>
      </w:r>
      <w:r>
        <w:rPr>
          <w:b/>
        </w:rPr>
        <w:t>учебного плана образовательного</w:t>
      </w:r>
      <w:r>
        <w:rPr>
          <w:b/>
          <w:i/>
        </w:rPr>
        <w:t xml:space="preserve"> </w:t>
      </w:r>
      <w:r>
        <w:rPr>
          <w:b/>
        </w:rPr>
        <w:t>учреждения</w:t>
      </w:r>
      <w:r>
        <w:rPr>
          <w:b/>
          <w:szCs w:val="28"/>
        </w:rPr>
        <w:t xml:space="preserve">, федерального перечня учебников </w:t>
      </w:r>
      <w:r>
        <w:t>(</w:t>
      </w:r>
      <w:r>
        <w:rPr>
          <w:u w:val="single"/>
        </w:rPr>
        <w:t>1.История  России:</w:t>
      </w:r>
      <w:r>
        <w:t xml:space="preserve"> </w:t>
      </w:r>
      <w:r>
        <w:rPr>
          <w:bCs/>
        </w:rPr>
        <w:t xml:space="preserve">в соответствии с положениями  Концепции единого учебно-методического комплекса по отечественной истории, Историко-культурного стандарта предметная линия учебников Н. М. Арсентьева, А. А. Данилова и др. под редакцией А. В. </w:t>
      </w:r>
      <w:proofErr w:type="spellStart"/>
      <w:r>
        <w:rPr>
          <w:bCs/>
        </w:rPr>
        <w:t>Торкунова</w:t>
      </w:r>
      <w:proofErr w:type="spellEnd"/>
      <w:r>
        <w:t xml:space="preserve"> в основной школе</w:t>
      </w:r>
      <w:proofErr w:type="gramEnd"/>
      <w:r>
        <w:t xml:space="preserve"> (</w:t>
      </w:r>
      <w:proofErr w:type="gramStart"/>
      <w:r>
        <w:t>6—9 классы)</w:t>
      </w:r>
      <w:r>
        <w:rPr>
          <w:szCs w:val="28"/>
        </w:rPr>
        <w:t xml:space="preserve"> </w:t>
      </w:r>
      <w:r>
        <w:rPr>
          <w:u w:val="single"/>
        </w:rPr>
        <w:t xml:space="preserve">2.Всеобщая история: </w:t>
      </w:r>
      <w:r>
        <w:t xml:space="preserve">5 класс – История Древнего мира - А. 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; 6 класс - История Средних веков – Е.В. </w:t>
      </w:r>
      <w:proofErr w:type="spellStart"/>
      <w:r>
        <w:t>Агибалова</w:t>
      </w:r>
      <w:proofErr w:type="spellEnd"/>
      <w:r>
        <w:t xml:space="preserve">, Г.М. Донской; 7,8,9 класс – Новая история - А.Я. </w:t>
      </w:r>
      <w:proofErr w:type="spellStart"/>
      <w:r>
        <w:t>Юдовская</w:t>
      </w:r>
      <w:proofErr w:type="spellEnd"/>
      <w:r>
        <w:t>, П.А. Баранов, Л.М. Ванюшкина.)</w:t>
      </w:r>
      <w:proofErr w:type="gramEnd"/>
    </w:p>
    <w:p w:rsidR="0058063C" w:rsidRDefault="0058063C" w:rsidP="0058063C">
      <w:pPr>
        <w:shd w:val="clear" w:color="auto" w:fill="FFFFFF"/>
        <w:tabs>
          <w:tab w:val="left" w:pos="0"/>
        </w:tabs>
        <w:spacing w:after="0" w:line="240" w:lineRule="auto"/>
        <w:ind w:left="-142" w:right="-144"/>
        <w:jc w:val="both"/>
        <w:rPr>
          <w:rFonts w:ascii="Arial" w:eastAsia="Times New Roman" w:hAnsi="Arial" w:cs="Arial"/>
          <w:sz w:val="16"/>
          <w:szCs w:val="18"/>
        </w:rPr>
      </w:pPr>
    </w:p>
    <w:p w:rsidR="0058063C" w:rsidRDefault="0058063C" w:rsidP="0058063C">
      <w:pPr>
        <w:shd w:val="clear" w:color="auto" w:fill="FFFFFF"/>
        <w:tabs>
          <w:tab w:val="left" w:pos="0"/>
        </w:tabs>
        <w:spacing w:after="0" w:line="240" w:lineRule="auto"/>
        <w:ind w:left="-142" w:right="-144"/>
        <w:jc w:val="both"/>
        <w:rPr>
          <w:rFonts w:ascii="Arial" w:eastAsia="Times New Roman" w:hAnsi="Arial" w:cs="Arial"/>
          <w:color w:val="000000"/>
          <w:sz w:val="16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Курс «История» на ступени основного общего образования в качестве обязательного в 5–9 классах изучается в общем объеме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340 часов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>
        <w:rPr>
          <w:rFonts w:ascii="Arial" w:eastAsia="Times New Roman" w:hAnsi="Arial" w:cs="Arial"/>
          <w:color w:val="000000"/>
          <w:sz w:val="16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5—9 классы – 68 часов в год (2 часа в неделю)</w:t>
      </w:r>
    </w:p>
    <w:p w:rsidR="0058063C" w:rsidRDefault="0058063C" w:rsidP="0058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58063C" w:rsidRPr="00B05A5C" w:rsidRDefault="0058063C" w:rsidP="0058063C">
      <w:pPr>
        <w:pStyle w:val="a3"/>
        <w:spacing w:before="0" w:beforeAutospacing="0" w:after="0"/>
        <w:ind w:left="-142" w:right="-144"/>
        <w:jc w:val="both"/>
        <w:rPr>
          <w:szCs w:val="28"/>
        </w:rPr>
      </w:pPr>
      <w:r>
        <w:rPr>
          <w:b/>
          <w:bCs/>
          <w:szCs w:val="28"/>
        </w:rPr>
        <w:t xml:space="preserve">Цель </w:t>
      </w:r>
      <w:r w:rsidRPr="00B05A5C">
        <w:rPr>
          <w:szCs w:val="28"/>
        </w:rPr>
        <w:t>— образование,  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58063C" w:rsidRPr="00B05A5C" w:rsidRDefault="0058063C" w:rsidP="0058063C">
      <w:pPr>
        <w:shd w:val="clear" w:color="auto" w:fill="FFFFFF"/>
        <w:spacing w:after="0" w:line="240" w:lineRule="auto"/>
        <w:ind w:left="-142" w:right="-144"/>
        <w:jc w:val="both"/>
        <w:rPr>
          <w:rFonts w:ascii="Arial" w:eastAsia="Times New Roman" w:hAnsi="Arial" w:cs="Arial"/>
          <w:sz w:val="16"/>
          <w:szCs w:val="18"/>
        </w:rPr>
      </w:pPr>
      <w:r w:rsidRPr="00B05A5C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58063C" w:rsidRPr="00C35737" w:rsidRDefault="0058063C" w:rsidP="0058063C">
      <w:pPr>
        <w:shd w:val="clear" w:color="auto" w:fill="FFFFFF"/>
        <w:spacing w:after="0" w:line="240" w:lineRule="auto"/>
        <w:ind w:left="-142" w:right="-144"/>
        <w:jc w:val="both"/>
        <w:rPr>
          <w:rFonts w:ascii="Arial" w:eastAsia="Times New Roman" w:hAnsi="Arial" w:cs="Arial"/>
          <w:sz w:val="16"/>
          <w:szCs w:val="18"/>
        </w:rPr>
      </w:pPr>
      <w:r w:rsidRPr="00C35737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Задачи:</w:t>
      </w:r>
    </w:p>
    <w:p w:rsidR="0058063C" w:rsidRPr="00081AE7" w:rsidRDefault="0058063C" w:rsidP="005806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right="-144" w:hanging="284"/>
        <w:jc w:val="both"/>
        <w:rPr>
          <w:rFonts w:ascii="Arial" w:eastAsia="Times New Roman" w:hAnsi="Arial" w:cs="Arial"/>
          <w:sz w:val="16"/>
          <w:szCs w:val="18"/>
        </w:rPr>
      </w:pPr>
      <w:r w:rsidRPr="00081AE7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081AE7">
        <w:rPr>
          <w:rFonts w:ascii="Times New Roman" w:eastAsia="Times New Roman" w:hAnsi="Times New Roman" w:cs="Times New Roman"/>
          <w:sz w:val="24"/>
          <w:szCs w:val="28"/>
        </w:rPr>
        <w:t>этнонациональной</w:t>
      </w:r>
      <w:proofErr w:type="spellEnd"/>
      <w:r w:rsidRPr="00081AE7">
        <w:rPr>
          <w:rFonts w:ascii="Times New Roman" w:eastAsia="Times New Roman" w:hAnsi="Times New Roman" w:cs="Times New Roman"/>
          <w:sz w:val="24"/>
          <w:szCs w:val="28"/>
        </w:rPr>
        <w:t>, социальной, культурной самоидентификации в окружающем мире;</w:t>
      </w:r>
    </w:p>
    <w:p w:rsidR="0058063C" w:rsidRPr="00081AE7" w:rsidRDefault="0058063C" w:rsidP="005806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right="-144" w:hanging="284"/>
        <w:jc w:val="both"/>
        <w:rPr>
          <w:rFonts w:ascii="Arial" w:eastAsia="Times New Roman" w:hAnsi="Arial" w:cs="Arial"/>
          <w:sz w:val="16"/>
          <w:szCs w:val="18"/>
        </w:rPr>
      </w:pPr>
      <w:r w:rsidRPr="00081AE7">
        <w:rPr>
          <w:rFonts w:ascii="Times New Roman" w:eastAsia="Times New Roman" w:hAnsi="Times New Roman" w:cs="Times New Roman"/>
          <w:sz w:val="24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8063C" w:rsidRPr="00081AE7" w:rsidRDefault="0058063C" w:rsidP="005806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right="-144" w:hanging="284"/>
        <w:jc w:val="both"/>
        <w:rPr>
          <w:rFonts w:ascii="Arial" w:eastAsia="Times New Roman" w:hAnsi="Arial" w:cs="Arial"/>
          <w:sz w:val="16"/>
          <w:szCs w:val="18"/>
        </w:rPr>
      </w:pPr>
      <w:r w:rsidRPr="00081AE7">
        <w:rPr>
          <w:rFonts w:ascii="Times New Roman" w:eastAsia="Times New Roman" w:hAnsi="Times New Roman" w:cs="Times New Roman"/>
          <w:sz w:val="24"/>
          <w:szCs w:val="28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81AE7">
        <w:rPr>
          <w:rFonts w:ascii="Times New Roman" w:eastAsia="Times New Roman" w:hAnsi="Times New Roman" w:cs="Times New Roman"/>
          <w:sz w:val="24"/>
          <w:szCs w:val="28"/>
        </w:rPr>
        <w:t>взаимопонимания, толерантности и мира между людьми и народами, в духе демократических ценностей современного общества;</w:t>
      </w:r>
    </w:p>
    <w:p w:rsidR="0058063C" w:rsidRPr="00081AE7" w:rsidRDefault="0058063C" w:rsidP="005806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right="-144" w:hanging="284"/>
        <w:jc w:val="both"/>
        <w:rPr>
          <w:rFonts w:ascii="Arial" w:eastAsia="Times New Roman" w:hAnsi="Arial" w:cs="Arial"/>
          <w:sz w:val="16"/>
          <w:szCs w:val="18"/>
        </w:rPr>
      </w:pPr>
      <w:r w:rsidRPr="00081AE7">
        <w:rPr>
          <w:rFonts w:ascii="Times New Roman" w:eastAsia="Times New Roman" w:hAnsi="Times New Roman" w:cs="Times New Roman"/>
          <w:sz w:val="24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8063C" w:rsidRPr="00A563CC" w:rsidRDefault="0058063C" w:rsidP="005806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right="-144" w:hanging="284"/>
        <w:jc w:val="both"/>
        <w:rPr>
          <w:rFonts w:ascii="Arial" w:eastAsia="Times New Roman" w:hAnsi="Arial" w:cs="Arial"/>
          <w:sz w:val="16"/>
          <w:szCs w:val="18"/>
        </w:rPr>
      </w:pPr>
      <w:r w:rsidRPr="00081AE7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081AE7">
        <w:rPr>
          <w:rFonts w:ascii="Times New Roman" w:eastAsia="Times New Roman" w:hAnsi="Times New Roman" w:cs="Times New Roman"/>
          <w:sz w:val="24"/>
          <w:szCs w:val="28"/>
        </w:rPr>
        <w:t>полиэтничном</w:t>
      </w:r>
      <w:proofErr w:type="spellEnd"/>
      <w:r w:rsidRPr="00081AE7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proofErr w:type="spellStart"/>
      <w:r w:rsidRPr="00081AE7">
        <w:rPr>
          <w:rFonts w:ascii="Times New Roman" w:eastAsia="Times New Roman" w:hAnsi="Times New Roman" w:cs="Times New Roman"/>
          <w:sz w:val="24"/>
          <w:szCs w:val="28"/>
        </w:rPr>
        <w:t>многоконфессиональном</w:t>
      </w:r>
      <w:proofErr w:type="spellEnd"/>
      <w:r w:rsidRPr="00081AE7">
        <w:rPr>
          <w:rFonts w:ascii="Times New Roman" w:eastAsia="Times New Roman" w:hAnsi="Times New Roman" w:cs="Times New Roman"/>
          <w:sz w:val="24"/>
          <w:szCs w:val="28"/>
        </w:rPr>
        <w:t xml:space="preserve"> обществе.</w:t>
      </w:r>
    </w:p>
    <w:p w:rsidR="0058063C" w:rsidRPr="00A563CC" w:rsidRDefault="0058063C" w:rsidP="0058063C">
      <w:pPr>
        <w:pStyle w:val="a4"/>
        <w:shd w:val="clear" w:color="auto" w:fill="FFFFFF"/>
        <w:spacing w:after="0" w:line="240" w:lineRule="auto"/>
        <w:ind w:left="851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3C" w:rsidRDefault="0058063C" w:rsidP="0058063C">
      <w:pPr>
        <w:pStyle w:val="a4"/>
        <w:spacing w:after="0" w:line="240" w:lineRule="auto"/>
        <w:ind w:left="-142" w:right="-144"/>
        <w:jc w:val="both"/>
        <w:rPr>
          <w:rFonts w:ascii="Times New Roman" w:hAnsi="Times New Roman" w:cs="Times New Roman"/>
          <w:sz w:val="24"/>
          <w:szCs w:val="20"/>
        </w:rPr>
      </w:pPr>
      <w:r w:rsidRPr="0059255F">
        <w:rPr>
          <w:rFonts w:ascii="Times New Roman" w:hAnsi="Times New Roman" w:cs="Times New Roman"/>
          <w:sz w:val="24"/>
          <w:szCs w:val="20"/>
        </w:rPr>
        <w:t>Основные содержательные линии программы реализуются в рамках двух курсов – «Истории России» и «Всеобщей истории»</w:t>
      </w:r>
    </w:p>
    <w:p w:rsidR="0058063C" w:rsidRPr="00096B97" w:rsidRDefault="0058063C" w:rsidP="0058063C">
      <w:pPr>
        <w:pStyle w:val="a4"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111"/>
        <w:gridCol w:w="4395"/>
      </w:tblGrid>
      <w:tr w:rsidR="0058063C" w:rsidRPr="000125CA" w:rsidTr="004B6BED">
        <w:tc>
          <w:tcPr>
            <w:tcW w:w="1134" w:type="dxa"/>
            <w:vAlign w:val="center"/>
          </w:tcPr>
          <w:p w:rsidR="0058063C" w:rsidRPr="000125CA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4111" w:type="dxa"/>
          </w:tcPr>
          <w:p w:rsidR="0058063C" w:rsidRPr="000125CA" w:rsidRDefault="0058063C" w:rsidP="004B6BED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Всеобщая история</w:t>
            </w:r>
          </w:p>
        </w:tc>
        <w:tc>
          <w:tcPr>
            <w:tcW w:w="4395" w:type="dxa"/>
          </w:tcPr>
          <w:p w:rsidR="0058063C" w:rsidRPr="000125CA" w:rsidRDefault="0058063C" w:rsidP="004B6BED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0125C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История России</w:t>
            </w:r>
          </w:p>
        </w:tc>
      </w:tr>
      <w:tr w:rsidR="0058063C" w:rsidRPr="000125CA" w:rsidTr="004B6BED">
        <w:trPr>
          <w:trHeight w:val="391"/>
        </w:trPr>
        <w:tc>
          <w:tcPr>
            <w:tcW w:w="1134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4395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63C" w:rsidRPr="000125CA" w:rsidTr="004B6BED">
        <w:tc>
          <w:tcPr>
            <w:tcW w:w="1134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</w:tcPr>
          <w:p w:rsidR="0058063C" w:rsidRPr="005A0BF7" w:rsidRDefault="0058063C" w:rsidP="004B6BED">
            <w:pPr>
              <w:shd w:val="clear" w:color="auto" w:fill="FFFFFF"/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СРЕДНИХ ВЕКОВ. 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вв. </w:t>
            </w:r>
          </w:p>
        </w:tc>
        <w:tc>
          <w:tcPr>
            <w:tcW w:w="4395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 ДРЕВНЕЙ РУСИ К РОССИЙСКОМУ ГОСУДАРСТВУ. 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ВВ.</w:t>
            </w:r>
          </w:p>
        </w:tc>
      </w:tr>
      <w:tr w:rsidR="0058063C" w:rsidRPr="000125CA" w:rsidTr="004B6BED">
        <w:tc>
          <w:tcPr>
            <w:tcW w:w="1134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НОВОГО ВРЕМЕНИ. 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вв.  </w:t>
            </w:r>
          </w:p>
        </w:tc>
        <w:tc>
          <w:tcPr>
            <w:tcW w:w="4395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РОССИЯ В XVI—XVII ВЕКАХ: ОТ ВЕЛИКОГО КНЯЖЕСТВА К ЦАРСТВУ</w:t>
            </w:r>
          </w:p>
        </w:tc>
      </w:tr>
      <w:tr w:rsidR="0058063C" w:rsidRPr="000125CA" w:rsidTr="004B6BED">
        <w:tc>
          <w:tcPr>
            <w:tcW w:w="1134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НОВОГО ВРЕМЕНИ. 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4395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РОССИЯ В КОНЦЕ XVII—XVIII ВЕКАХ: ОТ ЦАРСТВА К ИМПЕРИИ</w:t>
            </w:r>
          </w:p>
        </w:tc>
      </w:tr>
      <w:tr w:rsidR="0058063C" w:rsidRPr="000125CA" w:rsidTr="004B6BED">
        <w:tc>
          <w:tcPr>
            <w:tcW w:w="1134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НОВОГО ВРЕМЕНИ. 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5A0B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</w:t>
            </w:r>
          </w:p>
          <w:p w:rsidR="0058063C" w:rsidRPr="005A0BF7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8063C" w:rsidRPr="005A0BF7" w:rsidRDefault="0058063C" w:rsidP="004B6BE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A0B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РОССИЙСКАЯ ИМПЕРИЯ В XIX—  НАЧАЛЕ XX ВВ.</w:t>
            </w:r>
          </w:p>
        </w:tc>
      </w:tr>
    </w:tbl>
    <w:p w:rsidR="0058063C" w:rsidRDefault="0058063C" w:rsidP="0058063C"/>
    <w:p w:rsidR="0058063C" w:rsidRDefault="0058063C" w:rsidP="0058063C">
      <w:pPr>
        <w:shd w:val="clear" w:color="auto" w:fill="FFFFFF"/>
        <w:spacing w:after="0" w:line="245" w:lineRule="atLeast"/>
        <w:ind w:left="-142"/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контроля: </w:t>
      </w:r>
      <w:proofErr w:type="gramStart"/>
      <w:r w:rsidRPr="005A0BF7">
        <w:rPr>
          <w:rFonts w:ascii="Times New Roman" w:hAnsi="Times New Roman"/>
          <w:bCs/>
          <w:sz w:val="24"/>
          <w:szCs w:val="24"/>
        </w:rPr>
        <w:t>т</w:t>
      </w:r>
      <w:r w:rsidRPr="005A0BF7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тематический, итоговый</w:t>
      </w:r>
    </w:p>
    <w:p w:rsidR="0058063C" w:rsidRDefault="0058063C" w:rsidP="0058063C"/>
    <w:p w:rsidR="0058063C" w:rsidRDefault="0058063C" w:rsidP="0058063C"/>
    <w:p w:rsidR="00DE70E5" w:rsidRDefault="00DE70E5"/>
    <w:sectPr w:rsidR="00DE70E5" w:rsidSect="00D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149"/>
    <w:multiLevelType w:val="hybridMultilevel"/>
    <w:tmpl w:val="AB8A6DA4"/>
    <w:lvl w:ilvl="0" w:tplc="B4AE1D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3C"/>
    <w:rsid w:val="0058063C"/>
    <w:rsid w:val="00D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6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0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2020-04-02T12:31:00Z</dcterms:created>
  <dcterms:modified xsi:type="dcterms:W3CDTF">2020-04-02T12:32:00Z</dcterms:modified>
</cp:coreProperties>
</file>