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E9" w:rsidRPr="00BE6BE9" w:rsidRDefault="00BE6BE9" w:rsidP="00BE6BE9">
      <w:pPr>
        <w:spacing w:before="100" w:beforeAutospacing="1" w:after="100" w:afterAutospacing="1"/>
        <w:ind w:firstLine="567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5—8 классов разработана в соответствии с основными положениями федерального государственного образовательного стандарта основного общего образования, требованиями</w:t>
      </w:r>
      <w:r w:rsidRPr="00BE6BE9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Pr="00BE6BE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а также авторской программой «Музыка» – УМК Г.П.Сергеевой и сборника рабочих программ «Музыка» 5–7 классы. Предметная линия учебников Г.П.Сергеевой, Е.Д.Критской: пособие для учителей общеобразовательных организаций.</w:t>
      </w:r>
      <w:proofErr w:type="gramStart"/>
      <w:r w:rsidRPr="00BE6B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E6BE9">
        <w:rPr>
          <w:rFonts w:ascii="Times New Roman" w:hAnsi="Times New Roman" w:cs="Times New Roman"/>
          <w:sz w:val="24"/>
          <w:szCs w:val="24"/>
        </w:rPr>
        <w:t xml:space="preserve">.: Просвещение, 2014. –104 с.; а также </w:t>
      </w:r>
      <w:r w:rsidRPr="00BE6BE9">
        <w:rPr>
          <w:rStyle w:val="c2"/>
          <w:rFonts w:ascii="Times New Roman" w:hAnsi="Times New Roman" w:cs="Times New Roman"/>
          <w:sz w:val="24"/>
          <w:szCs w:val="24"/>
        </w:rPr>
        <w:t xml:space="preserve">рабочей программы по музыке для 8 класса составленной на основе программы под редакцией Г.П.Сергеевой, </w:t>
      </w:r>
      <w:proofErr w:type="spellStart"/>
      <w:r w:rsidRPr="00BE6BE9">
        <w:rPr>
          <w:rStyle w:val="c2"/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Pr="00BE6BE9">
        <w:rPr>
          <w:rStyle w:val="c2"/>
          <w:rFonts w:ascii="Times New Roman" w:hAnsi="Times New Roman" w:cs="Times New Roman"/>
          <w:sz w:val="24"/>
          <w:szCs w:val="24"/>
        </w:rPr>
        <w:t xml:space="preserve">, Е.Д.Критской «Искусство. 8-9 классы», «Просвещение», 2009г. В данную  рабочую программу включены только разделы  предмета «Музыка». </w:t>
      </w:r>
    </w:p>
    <w:p w:rsidR="00BE6BE9" w:rsidRDefault="00BE6BE9" w:rsidP="00BE6BE9">
      <w:pPr>
        <w:pStyle w:val="2"/>
        <w:ind w:firstLine="567"/>
        <w:rPr>
          <w:sz w:val="24"/>
          <w:lang w:val="ru-RU"/>
        </w:rPr>
      </w:pPr>
      <w:r>
        <w:rPr>
          <w:sz w:val="24"/>
        </w:rPr>
        <w:t xml:space="preserve">В соответствии с учебным планом </w:t>
      </w:r>
      <w:r>
        <w:rPr>
          <w:sz w:val="24"/>
          <w:lang w:val="ru-RU"/>
        </w:rPr>
        <w:t>МОУ «Ильинская ООШ»</w:t>
      </w:r>
      <w:r>
        <w:rPr>
          <w:sz w:val="24"/>
        </w:rPr>
        <w:t xml:space="preserve"> учебный предмет «Музыка» изучается с 5 по 8 класс по одному часу в неделю. Таким образом,  курс рассчитан на 34 часа  в год</w:t>
      </w:r>
      <w:r>
        <w:rPr>
          <w:sz w:val="24"/>
          <w:lang w:val="ru-RU"/>
        </w:rPr>
        <w:t xml:space="preserve"> в каждом классе ( 5-8 класс)</w:t>
      </w:r>
      <w:r>
        <w:rPr>
          <w:sz w:val="24"/>
        </w:rPr>
        <w:t xml:space="preserve">. </w:t>
      </w:r>
      <w:r>
        <w:rPr>
          <w:sz w:val="24"/>
          <w:lang w:val="ru-RU"/>
        </w:rPr>
        <w:t>О</w:t>
      </w:r>
      <w:proofErr w:type="spellStart"/>
      <w:r>
        <w:rPr>
          <w:sz w:val="24"/>
        </w:rPr>
        <w:t>бщий</w:t>
      </w:r>
      <w:proofErr w:type="spellEnd"/>
      <w:r>
        <w:rPr>
          <w:sz w:val="24"/>
        </w:rPr>
        <w:t xml:space="preserve"> объем учебного времени составляет 136 часов.</w:t>
      </w:r>
    </w:p>
    <w:p w:rsidR="00BE6BE9" w:rsidRPr="00BE6BE9" w:rsidRDefault="00BE6BE9" w:rsidP="00BE6BE9">
      <w:pPr>
        <w:pStyle w:val="2"/>
        <w:ind w:firstLine="567"/>
        <w:rPr>
          <w:sz w:val="24"/>
          <w:lang w:val="ru-RU"/>
        </w:rPr>
      </w:pP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ЦЕЛЬ: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предмета «Музыка» в основной школе заключается в духовно-нравственном воспитании школьников через приобщение к музыкальной культуре как важнейшему компоненту гармонического формирования личности.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ЗАДАЧИ: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развивать интеллектуальный потенциал;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BE6BE9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E6BE9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BE6BE9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E6BE9"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активизировать применение проектной деятельности в учебном процессе;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>развивать навыки проектирования индивидуальной и коллективной художественно-творческой деятельности.</w:t>
      </w:r>
    </w:p>
    <w:p w:rsidR="00BE6BE9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E9">
        <w:rPr>
          <w:rFonts w:ascii="Times New Roman" w:hAnsi="Times New Roman" w:cs="Times New Roman"/>
          <w:sz w:val="24"/>
          <w:szCs w:val="24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BE6B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E6BE9">
        <w:rPr>
          <w:rFonts w:ascii="Times New Roman" w:hAnsi="Times New Roman" w:cs="Times New Roman"/>
          <w:sz w:val="24"/>
          <w:szCs w:val="24"/>
        </w:rPr>
        <w:t xml:space="preserve"> и предметных  результатов.</w:t>
      </w:r>
    </w:p>
    <w:p w:rsidR="006C396C" w:rsidRPr="00BE6BE9" w:rsidRDefault="00BE6BE9" w:rsidP="00BE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текущий,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промежутояный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итоговый</w:t>
      </w:r>
    </w:p>
    <w:sectPr w:rsidR="006C396C" w:rsidRPr="00BE6BE9" w:rsidSect="006C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18A"/>
    <w:multiLevelType w:val="multilevel"/>
    <w:tmpl w:val="DDA0E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00F9B"/>
    <w:multiLevelType w:val="multilevel"/>
    <w:tmpl w:val="C50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9375D"/>
    <w:multiLevelType w:val="multilevel"/>
    <w:tmpl w:val="3C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BE6BE9"/>
    <w:rsid w:val="006C396C"/>
    <w:rsid w:val="00B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BE9"/>
    <w:rPr>
      <w:b/>
      <w:bCs/>
    </w:rPr>
  </w:style>
  <w:style w:type="character" w:styleId="a5">
    <w:name w:val="Emphasis"/>
    <w:basedOn w:val="a0"/>
    <w:uiPriority w:val="20"/>
    <w:qFormat/>
    <w:rsid w:val="00BE6BE9"/>
    <w:rPr>
      <w:i/>
      <w:iCs/>
    </w:rPr>
  </w:style>
  <w:style w:type="character" w:customStyle="1" w:styleId="c12">
    <w:name w:val="c12"/>
    <w:basedOn w:val="a0"/>
    <w:rsid w:val="00BE6BE9"/>
  </w:style>
  <w:style w:type="character" w:customStyle="1" w:styleId="c2">
    <w:name w:val="c2"/>
    <w:basedOn w:val="a0"/>
    <w:rsid w:val="00BE6BE9"/>
  </w:style>
  <w:style w:type="paragraph" w:styleId="2">
    <w:name w:val="Body Text Indent 2"/>
    <w:basedOn w:val="a"/>
    <w:link w:val="20"/>
    <w:rsid w:val="00BE6BE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BE6BE9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2020-04-10T03:33:00Z</dcterms:created>
  <dcterms:modified xsi:type="dcterms:W3CDTF">2020-04-10T03:36:00Z</dcterms:modified>
</cp:coreProperties>
</file>