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FFA" w:rsidRDefault="00466FFA" w:rsidP="00466FFA">
      <w:pPr>
        <w:jc w:val="center"/>
        <w:rPr>
          <w:rFonts w:ascii="Times New Roman" w:hAnsi="Times New Roman"/>
        </w:rPr>
      </w:pPr>
      <w:r>
        <w:rPr>
          <w:rStyle w:val="c1"/>
          <w:rFonts w:ascii="Times New Roman" w:hAnsi="Times New Roman"/>
          <w:color w:val="000000"/>
        </w:rPr>
        <w:t> </w:t>
      </w:r>
      <w:r>
        <w:rPr>
          <w:rFonts w:ascii="Times New Roman" w:hAnsi="Times New Roman"/>
        </w:rPr>
        <w:t>Муниципальное общеобразовательное учреждение</w:t>
      </w:r>
    </w:p>
    <w:p w:rsidR="00466FFA" w:rsidRDefault="00466FFA" w:rsidP="00466FFA">
      <w:pPr>
        <w:jc w:val="center"/>
        <w:rPr>
          <w:rFonts w:ascii="Times New Roman" w:hAnsi="Times New Roman"/>
        </w:rPr>
      </w:pPr>
      <w:r>
        <w:rPr>
          <w:rFonts w:ascii="Times New Roman" w:hAnsi="Times New Roman"/>
        </w:rPr>
        <w:t xml:space="preserve"> «Ильинская основная общеобразовательная школа»</w:t>
      </w:r>
    </w:p>
    <w:p w:rsidR="00466FFA" w:rsidRDefault="00466FFA" w:rsidP="00466FFA">
      <w:pPr>
        <w:jc w:val="center"/>
        <w:rPr>
          <w:rFonts w:ascii="Times New Roman" w:hAnsi="Times New Roman"/>
          <w:b/>
        </w:rPr>
      </w:pPr>
    </w:p>
    <w:p w:rsidR="00466FFA" w:rsidRDefault="00466FFA" w:rsidP="00466FFA">
      <w:pPr>
        <w:jc w:val="center"/>
        <w:rPr>
          <w:rFonts w:ascii="Times New Roman" w:hAnsi="Times New Roman"/>
          <w:b/>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5103"/>
      </w:tblGrid>
      <w:tr w:rsidR="00466FFA" w:rsidTr="00466FFA">
        <w:trPr>
          <w:trHeight w:val="1748"/>
        </w:trPr>
        <w:tc>
          <w:tcPr>
            <w:tcW w:w="4111" w:type="dxa"/>
            <w:tcBorders>
              <w:top w:val="single" w:sz="4" w:space="0" w:color="auto"/>
              <w:left w:val="single" w:sz="4" w:space="0" w:color="auto"/>
              <w:bottom w:val="single" w:sz="4" w:space="0" w:color="auto"/>
              <w:right w:val="single" w:sz="4" w:space="0" w:color="auto"/>
            </w:tcBorders>
          </w:tcPr>
          <w:p w:rsidR="00466FFA" w:rsidRDefault="00466FFA">
            <w:pPr>
              <w:tabs>
                <w:tab w:val="left" w:pos="9288"/>
              </w:tabs>
              <w:rPr>
                <w:rFonts w:ascii="Times New Roman" w:eastAsia="Calibri" w:hAnsi="Times New Roman" w:cs="Times New Roman"/>
              </w:rPr>
            </w:pPr>
            <w:r>
              <w:rPr>
                <w:rFonts w:ascii="Times New Roman" w:hAnsi="Times New Roman"/>
                <w:b/>
              </w:rPr>
              <w:t xml:space="preserve">«РАССМОТРЕНО» </w:t>
            </w:r>
            <w:r>
              <w:rPr>
                <w:rFonts w:ascii="Times New Roman" w:hAnsi="Times New Roman"/>
              </w:rPr>
              <w:t xml:space="preserve">на заседании педагогического совета </w:t>
            </w:r>
          </w:p>
          <w:p w:rsidR="00466FFA" w:rsidRDefault="00466FFA">
            <w:pPr>
              <w:tabs>
                <w:tab w:val="left" w:pos="9288"/>
              </w:tabs>
              <w:rPr>
                <w:rFonts w:ascii="Times New Roman" w:hAnsi="Times New Roman"/>
              </w:rPr>
            </w:pPr>
            <w:r>
              <w:rPr>
                <w:rFonts w:ascii="Times New Roman" w:hAnsi="Times New Roman"/>
              </w:rPr>
              <w:t xml:space="preserve">МОУ «Ильинская ООШ»                                                                                                                       </w:t>
            </w:r>
          </w:p>
          <w:p w:rsidR="00466FFA" w:rsidRDefault="00466FFA">
            <w:pPr>
              <w:tabs>
                <w:tab w:val="left" w:pos="9288"/>
              </w:tabs>
              <w:rPr>
                <w:rFonts w:ascii="Times New Roman" w:hAnsi="Times New Roman"/>
              </w:rPr>
            </w:pPr>
          </w:p>
          <w:p w:rsidR="00466FFA" w:rsidRDefault="00466FFA">
            <w:pPr>
              <w:tabs>
                <w:tab w:val="left" w:pos="9288"/>
              </w:tabs>
              <w:rPr>
                <w:rFonts w:ascii="Times New Roman" w:hAnsi="Times New Roman"/>
              </w:rPr>
            </w:pPr>
            <w:r>
              <w:rPr>
                <w:rFonts w:ascii="Times New Roman" w:hAnsi="Times New Roman"/>
              </w:rPr>
              <w:t>Протокол №  ___  от   __.08.  20__ г</w:t>
            </w:r>
          </w:p>
        </w:tc>
        <w:tc>
          <w:tcPr>
            <w:tcW w:w="5103" w:type="dxa"/>
            <w:tcBorders>
              <w:top w:val="single" w:sz="4" w:space="0" w:color="auto"/>
              <w:left w:val="single" w:sz="4" w:space="0" w:color="auto"/>
              <w:bottom w:val="single" w:sz="4" w:space="0" w:color="auto"/>
              <w:right w:val="single" w:sz="4" w:space="0" w:color="auto"/>
            </w:tcBorders>
          </w:tcPr>
          <w:p w:rsidR="00466FFA" w:rsidRDefault="00466FFA">
            <w:pPr>
              <w:tabs>
                <w:tab w:val="left" w:pos="9288"/>
              </w:tabs>
              <w:rPr>
                <w:rFonts w:ascii="Times New Roman" w:eastAsia="Calibri" w:hAnsi="Times New Roman" w:cs="Times New Roman"/>
              </w:rPr>
            </w:pPr>
            <w:r>
              <w:rPr>
                <w:rFonts w:ascii="Times New Roman" w:hAnsi="Times New Roman"/>
                <w:b/>
              </w:rPr>
              <w:t xml:space="preserve">«УТВЕРЖДАЮ» </w:t>
            </w:r>
            <w:r>
              <w:rPr>
                <w:rFonts w:ascii="Times New Roman" w:hAnsi="Times New Roman"/>
              </w:rPr>
              <w:t xml:space="preserve">Директор </w:t>
            </w:r>
          </w:p>
          <w:p w:rsidR="00466FFA" w:rsidRDefault="00466FFA">
            <w:pPr>
              <w:tabs>
                <w:tab w:val="left" w:pos="9288"/>
              </w:tabs>
              <w:rPr>
                <w:rFonts w:ascii="Times New Roman" w:hAnsi="Times New Roman"/>
              </w:rPr>
            </w:pPr>
            <w:r>
              <w:rPr>
                <w:rFonts w:ascii="Times New Roman" w:hAnsi="Times New Roman"/>
              </w:rPr>
              <w:t xml:space="preserve">МОУ «Ильинская ООШ»                                              ______________ Т.Ю. Соболева                                                                          </w:t>
            </w:r>
          </w:p>
          <w:p w:rsidR="00466FFA" w:rsidRDefault="00466FFA">
            <w:pPr>
              <w:tabs>
                <w:tab w:val="left" w:pos="9288"/>
              </w:tabs>
              <w:rPr>
                <w:rFonts w:ascii="Times New Roman" w:hAnsi="Times New Roman"/>
              </w:rPr>
            </w:pPr>
          </w:p>
          <w:p w:rsidR="00466FFA" w:rsidRDefault="00466FFA">
            <w:pPr>
              <w:tabs>
                <w:tab w:val="left" w:pos="9288"/>
              </w:tabs>
              <w:rPr>
                <w:rFonts w:ascii="Times New Roman" w:hAnsi="Times New Roman"/>
              </w:rPr>
            </w:pPr>
            <w:r>
              <w:rPr>
                <w:rFonts w:ascii="Times New Roman" w:hAnsi="Times New Roman"/>
              </w:rPr>
              <w:t>Приказ № ____  от   ____.08.  20__г</w:t>
            </w:r>
          </w:p>
        </w:tc>
      </w:tr>
    </w:tbl>
    <w:p w:rsidR="00466FFA" w:rsidRDefault="00466FFA" w:rsidP="00466FFA">
      <w:pPr>
        <w:jc w:val="center"/>
        <w:rPr>
          <w:rFonts w:ascii="Times New Roman" w:hAnsi="Times New Roman"/>
          <w:b/>
        </w:rPr>
      </w:pPr>
    </w:p>
    <w:p w:rsidR="00466FFA" w:rsidRDefault="00466FFA" w:rsidP="00466FFA">
      <w:pPr>
        <w:jc w:val="center"/>
        <w:rPr>
          <w:rFonts w:ascii="Times New Roman" w:hAnsi="Times New Roman"/>
          <w:b/>
        </w:rPr>
      </w:pPr>
    </w:p>
    <w:p w:rsidR="00466FFA" w:rsidRDefault="00466FFA" w:rsidP="00466FFA">
      <w:pPr>
        <w:rPr>
          <w:rFonts w:ascii="Times New Roman" w:hAnsi="Times New Roman"/>
          <w:b/>
        </w:rPr>
      </w:pPr>
    </w:p>
    <w:p w:rsidR="00466FFA" w:rsidRDefault="00466FFA" w:rsidP="00466FFA">
      <w:pPr>
        <w:rPr>
          <w:rFonts w:ascii="Times New Roman" w:hAnsi="Times New Roman"/>
          <w:b/>
        </w:rPr>
      </w:pPr>
    </w:p>
    <w:p w:rsidR="00466FFA" w:rsidRDefault="00466FFA" w:rsidP="00466FFA">
      <w:pPr>
        <w:rPr>
          <w:rFonts w:ascii="Times New Roman" w:hAnsi="Times New Roman"/>
          <w:b/>
        </w:rPr>
      </w:pPr>
    </w:p>
    <w:p w:rsidR="00466FFA" w:rsidRDefault="00466FFA" w:rsidP="00466FFA">
      <w:pPr>
        <w:jc w:val="center"/>
        <w:rPr>
          <w:rFonts w:ascii="Times New Roman" w:hAnsi="Times New Roman"/>
          <w:b/>
          <w:sz w:val="32"/>
          <w:szCs w:val="32"/>
        </w:rPr>
      </w:pPr>
      <w:r>
        <w:rPr>
          <w:rFonts w:ascii="Times New Roman" w:hAnsi="Times New Roman"/>
          <w:b/>
          <w:sz w:val="32"/>
          <w:szCs w:val="32"/>
        </w:rPr>
        <w:t xml:space="preserve"> РАБОЧАЯ   ПРОГРАММА</w:t>
      </w:r>
    </w:p>
    <w:p w:rsidR="00466FFA" w:rsidRDefault="00466FFA" w:rsidP="00466FFA">
      <w:pPr>
        <w:widowControl w:val="0"/>
        <w:shd w:val="clear" w:color="auto" w:fill="FFFFFF"/>
        <w:autoSpaceDE w:val="0"/>
        <w:autoSpaceDN w:val="0"/>
        <w:adjustRightInd w:val="0"/>
        <w:jc w:val="center"/>
        <w:rPr>
          <w:rFonts w:ascii="Times New Roman" w:hAnsi="Times New Roman"/>
          <w:b/>
          <w:color w:val="000000"/>
          <w:sz w:val="32"/>
          <w:szCs w:val="32"/>
        </w:rPr>
      </w:pPr>
    </w:p>
    <w:p w:rsidR="00466FFA" w:rsidRDefault="00466FFA" w:rsidP="00466FFA">
      <w:pPr>
        <w:widowControl w:val="0"/>
        <w:shd w:val="clear" w:color="auto" w:fill="FFFFFF"/>
        <w:tabs>
          <w:tab w:val="left" w:pos="1800"/>
          <w:tab w:val="center" w:pos="5031"/>
        </w:tabs>
        <w:autoSpaceDE w:val="0"/>
        <w:autoSpaceDN w:val="0"/>
        <w:adjustRightInd w:val="0"/>
        <w:rPr>
          <w:rFonts w:ascii="Times New Roman" w:hAnsi="Times New Roman"/>
          <w:b/>
          <w:color w:val="000000"/>
          <w:sz w:val="32"/>
          <w:szCs w:val="32"/>
        </w:rPr>
      </w:pPr>
      <w:r>
        <w:rPr>
          <w:rFonts w:ascii="Times New Roman" w:hAnsi="Times New Roman"/>
          <w:b/>
          <w:sz w:val="32"/>
          <w:szCs w:val="32"/>
        </w:rPr>
        <w:tab/>
        <w:t>ОСНОВНОГО ОБЩЕГО ОБРАЗОВАНИЯ</w:t>
      </w:r>
      <w:r>
        <w:rPr>
          <w:rFonts w:ascii="Times New Roman" w:hAnsi="Times New Roman"/>
          <w:b/>
          <w:sz w:val="32"/>
          <w:szCs w:val="32"/>
        </w:rPr>
        <w:tab/>
        <w:t xml:space="preserve"> </w:t>
      </w:r>
    </w:p>
    <w:p w:rsidR="00466FFA" w:rsidRDefault="00466FFA" w:rsidP="00466FFA">
      <w:pPr>
        <w:widowControl w:val="0"/>
        <w:shd w:val="clear" w:color="auto" w:fill="FFFFFF"/>
        <w:autoSpaceDE w:val="0"/>
        <w:autoSpaceDN w:val="0"/>
        <w:adjustRightInd w:val="0"/>
        <w:jc w:val="center"/>
        <w:rPr>
          <w:rFonts w:ascii="Times New Roman" w:hAnsi="Times New Roman"/>
          <w:sz w:val="32"/>
          <w:szCs w:val="32"/>
        </w:rPr>
      </w:pPr>
      <w:r>
        <w:rPr>
          <w:rFonts w:ascii="Times New Roman" w:hAnsi="Times New Roman"/>
          <w:b/>
          <w:color w:val="000000"/>
          <w:sz w:val="32"/>
          <w:szCs w:val="32"/>
        </w:rPr>
        <w:t>ПО  ФИЗИКЕ</w:t>
      </w:r>
    </w:p>
    <w:p w:rsidR="00466FFA" w:rsidRDefault="00C2710D" w:rsidP="00466FFA">
      <w:pPr>
        <w:jc w:val="center"/>
        <w:rPr>
          <w:rFonts w:ascii="Times New Roman" w:hAnsi="Times New Roman"/>
          <w:b/>
          <w:sz w:val="32"/>
          <w:szCs w:val="32"/>
        </w:rPr>
      </w:pPr>
      <w:r>
        <w:rPr>
          <w:rFonts w:ascii="Times New Roman" w:hAnsi="Times New Roman"/>
          <w:b/>
          <w:sz w:val="32"/>
          <w:szCs w:val="32"/>
        </w:rPr>
        <w:t>7-9 КЛАСС</w:t>
      </w:r>
    </w:p>
    <w:p w:rsidR="00466FFA" w:rsidRDefault="00466FFA" w:rsidP="00466FFA">
      <w:pPr>
        <w:rPr>
          <w:rFonts w:ascii="Times New Roman" w:hAnsi="Times New Roman"/>
        </w:rPr>
      </w:pPr>
    </w:p>
    <w:p w:rsidR="00466FFA" w:rsidRDefault="00466FFA" w:rsidP="00466FFA">
      <w:pPr>
        <w:ind w:left="284" w:firstLine="142"/>
        <w:jc w:val="center"/>
        <w:rPr>
          <w:rFonts w:ascii="Times New Roman" w:hAnsi="Times New Roman"/>
          <w:b/>
          <w:sz w:val="28"/>
          <w:szCs w:val="36"/>
        </w:rPr>
      </w:pPr>
    </w:p>
    <w:p w:rsidR="00466FFA" w:rsidRDefault="00466FFA" w:rsidP="00466FFA">
      <w:pPr>
        <w:ind w:left="284" w:firstLine="142"/>
        <w:jc w:val="center"/>
        <w:rPr>
          <w:rFonts w:ascii="Times New Roman" w:hAnsi="Times New Roman"/>
          <w:b/>
          <w:sz w:val="28"/>
          <w:szCs w:val="36"/>
        </w:rPr>
      </w:pPr>
    </w:p>
    <w:p w:rsidR="00466FFA" w:rsidRDefault="00466FFA" w:rsidP="00466FFA">
      <w:pPr>
        <w:ind w:left="284" w:firstLine="142"/>
        <w:jc w:val="center"/>
        <w:rPr>
          <w:rFonts w:ascii="Times New Roman" w:hAnsi="Times New Roman"/>
          <w:b/>
          <w:sz w:val="28"/>
          <w:szCs w:val="36"/>
        </w:rPr>
      </w:pPr>
    </w:p>
    <w:p w:rsidR="00466FFA" w:rsidRDefault="00466FFA" w:rsidP="00466FFA">
      <w:pPr>
        <w:ind w:left="284" w:firstLine="142"/>
        <w:jc w:val="center"/>
        <w:rPr>
          <w:rFonts w:ascii="Times New Roman" w:hAnsi="Times New Roman"/>
          <w:b/>
          <w:sz w:val="28"/>
          <w:szCs w:val="36"/>
        </w:rPr>
      </w:pPr>
    </w:p>
    <w:p w:rsidR="00466FFA" w:rsidRDefault="00466FFA" w:rsidP="00466FFA">
      <w:pPr>
        <w:rPr>
          <w:rFonts w:ascii="Times New Roman" w:hAnsi="Times New Roman"/>
          <w:b/>
          <w:sz w:val="28"/>
        </w:rPr>
      </w:pPr>
    </w:p>
    <w:p w:rsidR="00466FFA" w:rsidRDefault="00466FFA" w:rsidP="00466FFA">
      <w:pPr>
        <w:ind w:left="-993"/>
        <w:jc w:val="right"/>
        <w:rPr>
          <w:rFonts w:ascii="Times New Roman" w:hAnsi="Times New Roman"/>
          <w:szCs w:val="32"/>
        </w:rPr>
      </w:pPr>
      <w:r>
        <w:rPr>
          <w:rFonts w:ascii="Times New Roman" w:hAnsi="Times New Roman"/>
          <w:szCs w:val="32"/>
        </w:rPr>
        <w:t>Составитель: Крылова Надежда Владимировна</w:t>
      </w:r>
    </w:p>
    <w:p w:rsidR="00466FFA" w:rsidRDefault="00466FFA" w:rsidP="00466FFA">
      <w:pPr>
        <w:ind w:left="-993"/>
        <w:jc w:val="center"/>
        <w:rPr>
          <w:rFonts w:ascii="Times New Roman" w:hAnsi="Times New Roman"/>
          <w:b/>
          <w:sz w:val="32"/>
        </w:rPr>
      </w:pPr>
    </w:p>
    <w:p w:rsidR="00466FFA" w:rsidRDefault="00466FFA" w:rsidP="00466FFA">
      <w:pPr>
        <w:ind w:left="-993"/>
        <w:jc w:val="center"/>
        <w:rPr>
          <w:rFonts w:ascii="Times New Roman" w:hAnsi="Times New Roman"/>
          <w:b/>
          <w:sz w:val="32"/>
        </w:rPr>
      </w:pPr>
    </w:p>
    <w:p w:rsidR="000B3B36" w:rsidRPr="000B3B36" w:rsidRDefault="000B3B36" w:rsidP="000B3B36">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b/>
          <w:bCs/>
          <w:color w:val="000000"/>
          <w:sz w:val="24"/>
          <w:szCs w:val="24"/>
          <w:lang w:eastAsia="ru-RU"/>
        </w:rPr>
        <w:lastRenderedPageBreak/>
        <w:t xml:space="preserve">Рабочая программа </w:t>
      </w:r>
      <w:r w:rsidR="00CC239B">
        <w:rPr>
          <w:rFonts w:ascii="Times New Roman" w:eastAsia="Times New Roman" w:hAnsi="Times New Roman" w:cs="Times New Roman"/>
          <w:b/>
          <w:bCs/>
          <w:color w:val="000000"/>
          <w:sz w:val="24"/>
          <w:szCs w:val="24"/>
          <w:lang w:eastAsia="ru-RU"/>
        </w:rPr>
        <w:t xml:space="preserve">по физике </w:t>
      </w:r>
      <w:r w:rsidR="00CC239B" w:rsidRPr="00CC239B">
        <w:rPr>
          <w:rStyle w:val="c1"/>
          <w:rFonts w:ascii="Times New Roman" w:hAnsi="Times New Roman" w:cs="Times New Roman"/>
          <w:b/>
          <w:color w:val="000000"/>
        </w:rPr>
        <w:t>для основной школы составлена на основе</w:t>
      </w:r>
      <w:r w:rsidRPr="000B3B36">
        <w:rPr>
          <w:rFonts w:ascii="Times New Roman" w:eastAsia="Times New Roman" w:hAnsi="Times New Roman" w:cs="Times New Roman"/>
          <w:b/>
          <w:bCs/>
          <w:color w:val="000000"/>
          <w:sz w:val="24"/>
          <w:szCs w:val="24"/>
          <w:lang w:eastAsia="ru-RU"/>
        </w:rPr>
        <w:t>:</w:t>
      </w:r>
    </w:p>
    <w:p w:rsidR="007C2A3F" w:rsidRPr="00C2710D" w:rsidRDefault="007C2A3F" w:rsidP="007C2A3F">
      <w:pPr>
        <w:numPr>
          <w:ilvl w:val="0"/>
          <w:numId w:val="39"/>
        </w:numPr>
        <w:shd w:val="clear" w:color="auto" w:fill="FFFFFF"/>
        <w:spacing w:after="0" w:line="240" w:lineRule="auto"/>
        <w:rPr>
          <w:rFonts w:ascii="Times New Roman" w:eastAsia="Times New Roman" w:hAnsi="Times New Roman"/>
          <w:color w:val="000000"/>
          <w:sz w:val="20"/>
          <w:szCs w:val="20"/>
          <w:lang w:eastAsia="ru-RU"/>
        </w:rPr>
      </w:pPr>
      <w:r w:rsidRPr="00945B40">
        <w:rPr>
          <w:rFonts w:ascii="Times New Roman" w:eastAsia="Times New Roman" w:hAnsi="Times New Roman"/>
          <w:color w:val="000000"/>
          <w:sz w:val="24"/>
          <w:szCs w:val="24"/>
          <w:lang w:eastAsia="ru-RU"/>
        </w:rPr>
        <w:t xml:space="preserve">Федерального государственного образовательного стандарта </w:t>
      </w:r>
      <w:r>
        <w:rPr>
          <w:rFonts w:ascii="Times New Roman" w:eastAsia="Times New Roman" w:hAnsi="Times New Roman"/>
          <w:color w:val="000000"/>
          <w:sz w:val="24"/>
          <w:szCs w:val="24"/>
          <w:lang w:eastAsia="ru-RU"/>
        </w:rPr>
        <w:t>основно</w:t>
      </w:r>
      <w:r w:rsidR="00C2710D">
        <w:rPr>
          <w:rFonts w:ascii="Times New Roman" w:eastAsia="Times New Roman" w:hAnsi="Times New Roman"/>
          <w:color w:val="000000"/>
          <w:sz w:val="24"/>
          <w:szCs w:val="24"/>
          <w:lang w:eastAsia="ru-RU"/>
        </w:rPr>
        <w:t>го</w:t>
      </w:r>
      <w:r>
        <w:rPr>
          <w:rFonts w:ascii="Times New Roman" w:eastAsia="Times New Roman" w:hAnsi="Times New Roman"/>
          <w:color w:val="000000"/>
          <w:sz w:val="24"/>
          <w:szCs w:val="24"/>
          <w:lang w:eastAsia="ru-RU"/>
        </w:rPr>
        <w:t xml:space="preserve"> </w:t>
      </w:r>
      <w:r w:rsidRPr="00945B40">
        <w:rPr>
          <w:rFonts w:ascii="Times New Roman" w:eastAsia="Times New Roman" w:hAnsi="Times New Roman"/>
          <w:color w:val="000000"/>
          <w:sz w:val="24"/>
          <w:szCs w:val="24"/>
          <w:lang w:eastAsia="ru-RU"/>
        </w:rPr>
        <w:t>общего образования (ФГОС ООО);</w:t>
      </w:r>
    </w:p>
    <w:p w:rsidR="00C2710D" w:rsidRPr="007C2A3F" w:rsidRDefault="00C2710D" w:rsidP="007C2A3F">
      <w:pPr>
        <w:numPr>
          <w:ilvl w:val="0"/>
          <w:numId w:val="39"/>
        </w:numPr>
        <w:shd w:val="clear" w:color="auto" w:fill="FFFFFF"/>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4"/>
          <w:szCs w:val="24"/>
          <w:lang w:eastAsia="ru-RU"/>
        </w:rPr>
        <w:t>Примерной программы основного общего образования  по учебному курсу «Физика» (стандарты второго поколения);</w:t>
      </w:r>
    </w:p>
    <w:p w:rsidR="00191DF4" w:rsidRDefault="00191DF4" w:rsidP="000B3B36">
      <w:pPr>
        <w:pStyle w:val="a4"/>
        <w:numPr>
          <w:ilvl w:val="0"/>
          <w:numId w:val="39"/>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7C2A3F">
        <w:rPr>
          <w:rFonts w:ascii="Times New Roman" w:eastAsia="Times New Roman" w:hAnsi="Times New Roman" w:cs="Times New Roman"/>
          <w:color w:val="000000"/>
          <w:sz w:val="24"/>
          <w:szCs w:val="24"/>
          <w:lang w:eastAsia="ru-RU"/>
        </w:rPr>
        <w:t>Авторск</w:t>
      </w:r>
      <w:r w:rsidR="00CC239B" w:rsidRPr="007C2A3F">
        <w:rPr>
          <w:rFonts w:ascii="Times New Roman" w:eastAsia="Times New Roman" w:hAnsi="Times New Roman" w:cs="Times New Roman"/>
          <w:color w:val="000000"/>
          <w:sz w:val="24"/>
          <w:szCs w:val="24"/>
          <w:lang w:eastAsia="ru-RU"/>
        </w:rPr>
        <w:t>ой программы</w:t>
      </w:r>
      <w:r w:rsidRPr="007C2A3F">
        <w:rPr>
          <w:rFonts w:ascii="Times New Roman" w:eastAsia="Times New Roman" w:hAnsi="Times New Roman" w:cs="Times New Roman"/>
          <w:color w:val="000000"/>
          <w:sz w:val="24"/>
          <w:szCs w:val="24"/>
          <w:lang w:eastAsia="ru-RU"/>
        </w:rPr>
        <w:t xml:space="preserve">: Физика 7, 8, 9 классы /авт.- сост. </w:t>
      </w:r>
      <w:proofErr w:type="spellStart"/>
      <w:r w:rsidRPr="007C2A3F">
        <w:rPr>
          <w:rFonts w:ascii="Times New Roman" w:eastAsia="Times New Roman" w:hAnsi="Times New Roman" w:cs="Times New Roman"/>
          <w:color w:val="000000"/>
          <w:sz w:val="24"/>
          <w:szCs w:val="24"/>
          <w:lang w:eastAsia="ru-RU"/>
        </w:rPr>
        <w:t>А.В.Перышкин</w:t>
      </w:r>
      <w:proofErr w:type="spellEnd"/>
      <w:r w:rsidRPr="007C2A3F">
        <w:rPr>
          <w:rFonts w:ascii="Times New Roman" w:eastAsia="Times New Roman" w:hAnsi="Times New Roman" w:cs="Times New Roman"/>
          <w:color w:val="000000"/>
          <w:sz w:val="24"/>
          <w:szCs w:val="24"/>
          <w:lang w:eastAsia="ru-RU"/>
        </w:rPr>
        <w:t xml:space="preserve">, Е.М. </w:t>
      </w:r>
      <w:proofErr w:type="spellStart"/>
      <w:r w:rsidRPr="007C2A3F">
        <w:rPr>
          <w:rFonts w:ascii="Times New Roman" w:eastAsia="Times New Roman" w:hAnsi="Times New Roman" w:cs="Times New Roman"/>
          <w:color w:val="000000"/>
          <w:sz w:val="24"/>
          <w:szCs w:val="24"/>
          <w:lang w:eastAsia="ru-RU"/>
        </w:rPr>
        <w:t>Гутник</w:t>
      </w:r>
      <w:proofErr w:type="spellEnd"/>
      <w:r w:rsidRPr="007C2A3F">
        <w:rPr>
          <w:rFonts w:ascii="Times New Roman" w:eastAsia="Times New Roman" w:hAnsi="Times New Roman" w:cs="Times New Roman"/>
          <w:color w:val="000000"/>
          <w:sz w:val="24"/>
          <w:szCs w:val="24"/>
          <w:lang w:eastAsia="ru-RU"/>
        </w:rPr>
        <w:t>, 2014г.</w:t>
      </w:r>
    </w:p>
    <w:p w:rsidR="00C2710D" w:rsidRDefault="00C2710D" w:rsidP="000B3B36">
      <w:pPr>
        <w:pStyle w:val="a4"/>
        <w:numPr>
          <w:ilvl w:val="0"/>
          <w:numId w:val="39"/>
        </w:num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Учебного плана МОУ «Ильинская ООШ»;</w:t>
      </w:r>
    </w:p>
    <w:p w:rsidR="00191DF4" w:rsidRDefault="00191DF4" w:rsidP="00191DF4">
      <w:pPr>
        <w:numPr>
          <w:ilvl w:val="0"/>
          <w:numId w:val="39"/>
        </w:numPr>
        <w:spacing w:after="0" w:line="240" w:lineRule="auto"/>
        <w:jc w:val="both"/>
        <w:rPr>
          <w:rFonts w:ascii="Times New Roman" w:hAnsi="Times New Roman" w:cs="Times New Roman"/>
        </w:rPr>
      </w:pPr>
      <w:r w:rsidRPr="00191DF4">
        <w:rPr>
          <w:rFonts w:ascii="Times New Roman" w:hAnsi="Times New Roman" w:cs="Times New Roman"/>
        </w:rPr>
        <w:t>Федеральн</w:t>
      </w:r>
      <w:r w:rsidR="00CC239B">
        <w:rPr>
          <w:rFonts w:ascii="Times New Roman" w:hAnsi="Times New Roman" w:cs="Times New Roman"/>
        </w:rPr>
        <w:t>ого</w:t>
      </w:r>
      <w:r w:rsidRPr="00191DF4">
        <w:rPr>
          <w:rFonts w:ascii="Times New Roman" w:hAnsi="Times New Roman" w:cs="Times New Roman"/>
        </w:rPr>
        <w:t xml:space="preserve"> переч</w:t>
      </w:r>
      <w:r w:rsidR="00CC239B">
        <w:rPr>
          <w:rFonts w:ascii="Times New Roman" w:hAnsi="Times New Roman" w:cs="Times New Roman"/>
        </w:rPr>
        <w:t>ня</w:t>
      </w:r>
      <w:r w:rsidRPr="00191DF4">
        <w:rPr>
          <w:rFonts w:ascii="Times New Roman" w:hAnsi="Times New Roman" w:cs="Times New Roman"/>
        </w:rPr>
        <w:t xml:space="preserve"> учебников, рекомендованных (допущенных) Министерством образования и науки РФ к использованию в образовательном процессе в общеобразовательных школах.   </w:t>
      </w:r>
    </w:p>
    <w:p w:rsidR="00191DF4" w:rsidRPr="00191DF4" w:rsidRDefault="00191DF4" w:rsidP="00191DF4">
      <w:pPr>
        <w:spacing w:after="0" w:line="240" w:lineRule="auto"/>
        <w:ind w:left="720"/>
        <w:jc w:val="both"/>
        <w:rPr>
          <w:rFonts w:ascii="Times New Roman" w:hAnsi="Times New Roman" w:cs="Times New Roman"/>
        </w:rPr>
      </w:pPr>
    </w:p>
    <w:p w:rsidR="000B3B36" w:rsidRPr="00D34E5B" w:rsidRDefault="000B3B36" w:rsidP="000B3B36">
      <w:pPr>
        <w:shd w:val="clear" w:color="auto" w:fill="FFFFFF"/>
        <w:spacing w:after="150" w:line="240" w:lineRule="auto"/>
        <w:jc w:val="center"/>
        <w:rPr>
          <w:rFonts w:ascii="Times New Roman" w:eastAsia="Times New Roman" w:hAnsi="Times New Roman" w:cs="Times New Roman"/>
          <w:color w:val="000000"/>
          <w:sz w:val="28"/>
          <w:szCs w:val="24"/>
          <w:lang w:eastAsia="ru-RU"/>
        </w:rPr>
      </w:pPr>
      <w:r w:rsidRPr="00D34E5B">
        <w:rPr>
          <w:rFonts w:ascii="Times New Roman" w:eastAsia="Times New Roman" w:hAnsi="Times New Roman" w:cs="Times New Roman"/>
          <w:b/>
          <w:bCs/>
          <w:color w:val="000000"/>
          <w:sz w:val="28"/>
          <w:szCs w:val="24"/>
          <w:lang w:eastAsia="ru-RU"/>
        </w:rPr>
        <w:t xml:space="preserve">Планируемые результаты </w:t>
      </w:r>
      <w:r w:rsidR="00CC239B">
        <w:rPr>
          <w:rFonts w:ascii="Times New Roman" w:eastAsia="Times New Roman" w:hAnsi="Times New Roman" w:cs="Times New Roman"/>
          <w:b/>
          <w:bCs/>
          <w:color w:val="000000"/>
          <w:sz w:val="28"/>
          <w:szCs w:val="24"/>
          <w:lang w:eastAsia="ru-RU"/>
        </w:rPr>
        <w:t>изуче</w:t>
      </w:r>
      <w:r w:rsidRPr="00D34E5B">
        <w:rPr>
          <w:rFonts w:ascii="Times New Roman" w:eastAsia="Times New Roman" w:hAnsi="Times New Roman" w:cs="Times New Roman"/>
          <w:b/>
          <w:bCs/>
          <w:color w:val="000000"/>
          <w:sz w:val="28"/>
          <w:szCs w:val="24"/>
          <w:lang w:eastAsia="ru-RU"/>
        </w:rPr>
        <w:t xml:space="preserve">ния учебного </w:t>
      </w:r>
      <w:r w:rsidR="00CC239B">
        <w:rPr>
          <w:rFonts w:ascii="Times New Roman" w:eastAsia="Times New Roman" w:hAnsi="Times New Roman" w:cs="Times New Roman"/>
          <w:b/>
          <w:bCs/>
          <w:color w:val="000000"/>
          <w:sz w:val="28"/>
          <w:szCs w:val="24"/>
          <w:lang w:eastAsia="ru-RU"/>
        </w:rPr>
        <w:t>курса</w:t>
      </w:r>
    </w:p>
    <w:p w:rsidR="000B3B36" w:rsidRPr="000B3B36" w:rsidRDefault="000B3B36" w:rsidP="000B3B36">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b/>
          <w:bCs/>
          <w:color w:val="000000"/>
          <w:sz w:val="24"/>
          <w:szCs w:val="24"/>
          <w:lang w:eastAsia="ru-RU"/>
        </w:rPr>
        <w:t>Личностными результатами </w:t>
      </w:r>
      <w:r w:rsidRPr="000B3B36">
        <w:rPr>
          <w:rFonts w:ascii="Times New Roman" w:eastAsia="Times New Roman" w:hAnsi="Times New Roman" w:cs="Times New Roman"/>
          <w:color w:val="000000"/>
          <w:sz w:val="24"/>
          <w:szCs w:val="24"/>
          <w:lang w:eastAsia="ru-RU"/>
        </w:rPr>
        <w:t>обучения физике в основной школе являются:</w:t>
      </w:r>
    </w:p>
    <w:p w:rsidR="000B3B36" w:rsidRPr="000B3B36" w:rsidRDefault="000B3B36" w:rsidP="000B3B36">
      <w:pPr>
        <w:numPr>
          <w:ilvl w:val="0"/>
          <w:numId w:val="4"/>
        </w:num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w:t>
      </w:r>
      <w:r w:rsidRPr="000B3B36">
        <w:rPr>
          <w:rFonts w:ascii="Times New Roman" w:eastAsia="Times New Roman" w:hAnsi="Times New Roman" w:cs="Times New Roman"/>
          <w:color w:val="000000"/>
          <w:sz w:val="24"/>
          <w:szCs w:val="24"/>
          <w:lang w:eastAsia="ru-RU"/>
        </w:rPr>
        <w:t>формированность познавательных интересов на основе развития интеллектуальных и творческих способностей учащихся;</w:t>
      </w:r>
    </w:p>
    <w:p w:rsidR="000B3B36" w:rsidRPr="000B3B36" w:rsidRDefault="000B3B36" w:rsidP="000B3B36">
      <w:pPr>
        <w:numPr>
          <w:ilvl w:val="0"/>
          <w:numId w:val="4"/>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0B3B36" w:rsidRPr="000B3B36" w:rsidRDefault="000B3B36" w:rsidP="000B3B36">
      <w:pPr>
        <w:numPr>
          <w:ilvl w:val="0"/>
          <w:numId w:val="4"/>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самостоятельность в приобретении новых знаний и практических умений;</w:t>
      </w:r>
    </w:p>
    <w:p w:rsidR="000B3B36" w:rsidRPr="000B3B36" w:rsidRDefault="000B3B36" w:rsidP="000B3B36">
      <w:pPr>
        <w:numPr>
          <w:ilvl w:val="0"/>
          <w:numId w:val="4"/>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готовность к выбору жизненного пути в соответствии с собственными интересами и возможностями;</w:t>
      </w:r>
    </w:p>
    <w:p w:rsidR="000B3B36" w:rsidRPr="000B3B36" w:rsidRDefault="000B3B36" w:rsidP="000B3B36">
      <w:pPr>
        <w:numPr>
          <w:ilvl w:val="0"/>
          <w:numId w:val="4"/>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мотивация образовательной деятельности школьников на основе личностно ориентированного подхода;</w:t>
      </w:r>
    </w:p>
    <w:p w:rsidR="000B3B36" w:rsidRPr="000B3B36" w:rsidRDefault="000B3B36" w:rsidP="000B3B36">
      <w:pPr>
        <w:numPr>
          <w:ilvl w:val="0"/>
          <w:numId w:val="4"/>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формирование ценностных отношений друг к другу, учителю, авторам открытий и изобретений, результатам обучения.</w:t>
      </w:r>
    </w:p>
    <w:p w:rsidR="000B3B36" w:rsidRPr="000B3B36" w:rsidRDefault="000B3B36" w:rsidP="000B3B36">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b/>
          <w:bCs/>
          <w:color w:val="000000"/>
          <w:sz w:val="24"/>
          <w:szCs w:val="24"/>
          <w:lang w:eastAsia="ru-RU"/>
        </w:rPr>
        <w:t>Метапредметными результатами </w:t>
      </w:r>
      <w:r w:rsidRPr="000B3B36">
        <w:rPr>
          <w:rFonts w:ascii="Times New Roman" w:eastAsia="Times New Roman" w:hAnsi="Times New Roman" w:cs="Times New Roman"/>
          <w:color w:val="000000"/>
          <w:sz w:val="24"/>
          <w:szCs w:val="24"/>
          <w:lang w:eastAsia="ru-RU"/>
        </w:rPr>
        <w:t>обучения физике в основной школе являются:</w:t>
      </w:r>
    </w:p>
    <w:p w:rsidR="000B3B36" w:rsidRPr="000B3B36" w:rsidRDefault="000B3B36" w:rsidP="000B3B36">
      <w:pPr>
        <w:numPr>
          <w:ilvl w:val="0"/>
          <w:numId w:val="5"/>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0B3B36" w:rsidRPr="000B3B36" w:rsidRDefault="000B3B36" w:rsidP="000B3B36">
      <w:pPr>
        <w:numPr>
          <w:ilvl w:val="0"/>
          <w:numId w:val="5"/>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ED39B8" w:rsidRDefault="000B3B36" w:rsidP="000B3B36">
      <w:pPr>
        <w:numPr>
          <w:ilvl w:val="0"/>
          <w:numId w:val="5"/>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ED39B8">
        <w:rPr>
          <w:rFonts w:ascii="Times New Roman" w:eastAsia="Times New Roman" w:hAnsi="Times New Roman" w:cs="Times New Roman"/>
          <w:color w:val="000000"/>
          <w:sz w:val="24"/>
          <w:szCs w:val="24"/>
          <w:lang w:eastAsia="ru-RU"/>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ED39B8" w:rsidRDefault="000B3B36" w:rsidP="000B3B36">
      <w:pPr>
        <w:numPr>
          <w:ilvl w:val="0"/>
          <w:numId w:val="5"/>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ED39B8">
        <w:rPr>
          <w:rFonts w:ascii="Times New Roman" w:eastAsia="Times New Roman" w:hAnsi="Times New Roman" w:cs="Times New Roman"/>
          <w:color w:val="000000"/>
          <w:sz w:val="24"/>
          <w:szCs w:val="24"/>
          <w:lang w:eastAsia="ru-RU"/>
        </w:rPr>
        <w:t xml:space="preserve">приобретение опыта самостоятельного поиска, анализа и отбора информации </w:t>
      </w:r>
      <w:proofErr w:type="gramStart"/>
      <w:r w:rsidRPr="00ED39B8">
        <w:rPr>
          <w:rFonts w:ascii="Times New Roman" w:eastAsia="Times New Roman" w:hAnsi="Times New Roman" w:cs="Times New Roman"/>
          <w:color w:val="000000"/>
          <w:sz w:val="24"/>
          <w:szCs w:val="24"/>
          <w:lang w:eastAsia="ru-RU"/>
        </w:rPr>
        <w:t>с</w:t>
      </w:r>
      <w:proofErr w:type="gramEnd"/>
      <w:r w:rsidRPr="00ED39B8">
        <w:rPr>
          <w:rFonts w:ascii="Times New Roman" w:eastAsia="Times New Roman" w:hAnsi="Times New Roman" w:cs="Times New Roman"/>
          <w:color w:val="000000"/>
          <w:sz w:val="24"/>
          <w:szCs w:val="24"/>
          <w:lang w:eastAsia="ru-RU"/>
        </w:rPr>
        <w:t xml:space="preserve"> </w:t>
      </w:r>
    </w:p>
    <w:p w:rsidR="000B3B36" w:rsidRPr="00ED39B8" w:rsidRDefault="000B3B36" w:rsidP="00ED39B8">
      <w:pPr>
        <w:shd w:val="clear" w:color="auto" w:fill="FFFFFF"/>
        <w:spacing w:after="150" w:line="240" w:lineRule="auto"/>
        <w:ind w:left="720"/>
        <w:jc w:val="both"/>
        <w:rPr>
          <w:rFonts w:ascii="Times New Roman" w:eastAsia="Times New Roman" w:hAnsi="Times New Roman" w:cs="Times New Roman"/>
          <w:color w:val="000000"/>
          <w:sz w:val="24"/>
          <w:szCs w:val="24"/>
          <w:lang w:eastAsia="ru-RU"/>
        </w:rPr>
      </w:pPr>
      <w:r w:rsidRPr="00ED39B8">
        <w:rPr>
          <w:rFonts w:ascii="Times New Roman" w:eastAsia="Times New Roman" w:hAnsi="Times New Roman" w:cs="Times New Roman"/>
          <w:color w:val="000000"/>
          <w:sz w:val="24"/>
          <w:szCs w:val="24"/>
          <w:lang w:eastAsia="ru-RU"/>
        </w:rPr>
        <w:t>использованием различных источников и новых информационных технологий для решения познавательных задач;</w:t>
      </w:r>
    </w:p>
    <w:p w:rsidR="000B3B36" w:rsidRPr="000B3B36" w:rsidRDefault="000B3B36" w:rsidP="000B3B36">
      <w:pPr>
        <w:numPr>
          <w:ilvl w:val="0"/>
          <w:numId w:val="5"/>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lastRenderedPageBreak/>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0B3B36" w:rsidRPr="000B3B36" w:rsidRDefault="000B3B36" w:rsidP="000B3B36">
      <w:pPr>
        <w:numPr>
          <w:ilvl w:val="0"/>
          <w:numId w:val="5"/>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освоение приемов действий в нестандартных ситуациях, овладение эвристическими методами решения проблем;</w:t>
      </w:r>
    </w:p>
    <w:p w:rsidR="000B3B36" w:rsidRPr="000B3B36" w:rsidRDefault="000B3B36" w:rsidP="000B3B36">
      <w:pPr>
        <w:numPr>
          <w:ilvl w:val="0"/>
          <w:numId w:val="5"/>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0B3B36" w:rsidRPr="000B3B36" w:rsidRDefault="000B3B36" w:rsidP="000B3B36">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b/>
          <w:bCs/>
          <w:color w:val="000000"/>
          <w:sz w:val="24"/>
          <w:szCs w:val="24"/>
          <w:lang w:eastAsia="ru-RU"/>
        </w:rPr>
        <w:t>Предметными результатами </w:t>
      </w:r>
      <w:r w:rsidRPr="000B3B36">
        <w:rPr>
          <w:rFonts w:ascii="Times New Roman" w:eastAsia="Times New Roman" w:hAnsi="Times New Roman" w:cs="Times New Roman"/>
          <w:color w:val="000000"/>
          <w:sz w:val="24"/>
          <w:szCs w:val="24"/>
          <w:lang w:eastAsia="ru-RU"/>
        </w:rPr>
        <w:t>обучения физике в основной школе являются:</w:t>
      </w:r>
    </w:p>
    <w:p w:rsidR="000B3B36" w:rsidRPr="000B3B36" w:rsidRDefault="000B3B36" w:rsidP="000B3B36">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 знания о природе важнейших физических явлений окружающего мира и понимание смысла физических законов, раскрывающих связь изученных явлений;</w:t>
      </w:r>
    </w:p>
    <w:p w:rsidR="000B3B36" w:rsidRPr="000B3B36" w:rsidRDefault="000B3B36" w:rsidP="000B3B36">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 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w:rsidR="000B3B36" w:rsidRPr="000B3B36" w:rsidRDefault="000B3B36" w:rsidP="000B3B36">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 умения применять теоретические знания по физике на практике, решать физические задачи на применение полученных знаний;</w:t>
      </w:r>
    </w:p>
    <w:p w:rsidR="000B3B36" w:rsidRPr="000B3B36" w:rsidRDefault="000B3B36" w:rsidP="000B3B36">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 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0B3B36" w:rsidRPr="000B3B36" w:rsidRDefault="000B3B36" w:rsidP="000B3B36">
      <w:pPr>
        <w:numPr>
          <w:ilvl w:val="0"/>
          <w:numId w:val="6"/>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формирование убеждения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w:t>
      </w:r>
    </w:p>
    <w:p w:rsidR="000B3B36" w:rsidRPr="000B3B36" w:rsidRDefault="000B3B36" w:rsidP="000B3B36">
      <w:pPr>
        <w:numPr>
          <w:ilvl w:val="0"/>
          <w:numId w:val="6"/>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p w:rsidR="000B3B36" w:rsidRDefault="000B3B36" w:rsidP="000B3B36">
      <w:pPr>
        <w:numPr>
          <w:ilvl w:val="0"/>
          <w:numId w:val="6"/>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9F5AB7" w:rsidRDefault="009F5AB7" w:rsidP="007C2A3F">
      <w:pPr>
        <w:shd w:val="clear" w:color="auto" w:fill="FFFFFF"/>
        <w:spacing w:after="150" w:line="240" w:lineRule="auto"/>
        <w:rPr>
          <w:rFonts w:ascii="Times New Roman" w:eastAsia="Times New Roman" w:hAnsi="Times New Roman" w:cs="Times New Roman"/>
          <w:b/>
          <w:bCs/>
          <w:color w:val="000000"/>
          <w:sz w:val="28"/>
          <w:szCs w:val="24"/>
          <w:lang w:eastAsia="ru-RU"/>
        </w:rPr>
      </w:pPr>
    </w:p>
    <w:p w:rsidR="000B3B36" w:rsidRPr="000B3B36" w:rsidRDefault="000B3B36" w:rsidP="000B3B36">
      <w:pPr>
        <w:shd w:val="clear" w:color="auto" w:fill="FFFFFF"/>
        <w:spacing w:after="150" w:line="240" w:lineRule="auto"/>
        <w:jc w:val="center"/>
        <w:rPr>
          <w:rFonts w:ascii="Times New Roman" w:eastAsia="Times New Roman" w:hAnsi="Times New Roman" w:cs="Times New Roman"/>
          <w:color w:val="000000"/>
          <w:sz w:val="28"/>
          <w:szCs w:val="24"/>
          <w:lang w:eastAsia="ru-RU"/>
        </w:rPr>
      </w:pPr>
      <w:r w:rsidRPr="000B3B36">
        <w:rPr>
          <w:rFonts w:ascii="Times New Roman" w:eastAsia="Times New Roman" w:hAnsi="Times New Roman" w:cs="Times New Roman"/>
          <w:b/>
          <w:bCs/>
          <w:color w:val="000000"/>
          <w:sz w:val="28"/>
          <w:szCs w:val="24"/>
          <w:lang w:eastAsia="ru-RU"/>
        </w:rPr>
        <w:t xml:space="preserve">Содержание </w:t>
      </w:r>
      <w:r w:rsidR="007C2A3F">
        <w:rPr>
          <w:rFonts w:ascii="Times New Roman" w:eastAsia="Times New Roman" w:hAnsi="Times New Roman" w:cs="Times New Roman"/>
          <w:b/>
          <w:bCs/>
          <w:color w:val="000000"/>
          <w:sz w:val="28"/>
          <w:szCs w:val="24"/>
          <w:lang w:eastAsia="ru-RU"/>
        </w:rPr>
        <w:t>учебного</w:t>
      </w:r>
      <w:r w:rsidRPr="000B3B36">
        <w:rPr>
          <w:rFonts w:ascii="Times New Roman" w:eastAsia="Times New Roman" w:hAnsi="Times New Roman" w:cs="Times New Roman"/>
          <w:b/>
          <w:bCs/>
          <w:color w:val="000000"/>
          <w:sz w:val="28"/>
          <w:szCs w:val="24"/>
          <w:lang w:eastAsia="ru-RU"/>
        </w:rPr>
        <w:t xml:space="preserve"> </w:t>
      </w:r>
      <w:r w:rsidR="00CC239B">
        <w:rPr>
          <w:rFonts w:ascii="Times New Roman" w:eastAsia="Times New Roman" w:hAnsi="Times New Roman" w:cs="Times New Roman"/>
          <w:b/>
          <w:bCs/>
          <w:color w:val="000000"/>
          <w:sz w:val="28"/>
          <w:szCs w:val="24"/>
          <w:lang w:eastAsia="ru-RU"/>
        </w:rPr>
        <w:t>курса</w:t>
      </w:r>
    </w:p>
    <w:p w:rsidR="000B3B36" w:rsidRPr="000B3B36" w:rsidRDefault="000B3B36" w:rsidP="00CC239B">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b/>
          <w:bCs/>
          <w:color w:val="000000"/>
          <w:sz w:val="24"/>
          <w:szCs w:val="24"/>
          <w:lang w:eastAsia="ru-RU"/>
        </w:rPr>
        <w:t>7 класс</w:t>
      </w:r>
      <w:r>
        <w:rPr>
          <w:rFonts w:ascii="Times New Roman" w:eastAsia="Times New Roman" w:hAnsi="Times New Roman" w:cs="Times New Roman"/>
          <w:b/>
          <w:bCs/>
          <w:color w:val="000000"/>
          <w:sz w:val="24"/>
          <w:szCs w:val="24"/>
          <w:lang w:eastAsia="ru-RU"/>
        </w:rPr>
        <w:t xml:space="preserve"> </w:t>
      </w:r>
      <w:r w:rsidRPr="000B3B36">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b/>
          <w:bCs/>
          <w:color w:val="000000"/>
          <w:sz w:val="24"/>
          <w:szCs w:val="24"/>
          <w:lang w:eastAsia="ru-RU"/>
        </w:rPr>
        <w:t>68</w:t>
      </w:r>
      <w:r w:rsidRPr="000B3B36">
        <w:rPr>
          <w:rFonts w:ascii="Times New Roman" w:eastAsia="Times New Roman" w:hAnsi="Times New Roman" w:cs="Times New Roman"/>
          <w:b/>
          <w:bCs/>
          <w:color w:val="000000"/>
          <w:sz w:val="24"/>
          <w:szCs w:val="24"/>
          <w:lang w:eastAsia="ru-RU"/>
        </w:rPr>
        <w:t> ч</w:t>
      </w:r>
      <w:r w:rsidRPr="000B3B36">
        <w:rPr>
          <w:rFonts w:ascii="Times New Roman" w:eastAsia="Times New Roman" w:hAnsi="Times New Roman" w:cs="Times New Roman"/>
          <w:color w:val="000000"/>
          <w:sz w:val="24"/>
          <w:szCs w:val="24"/>
          <w:lang w:eastAsia="ru-RU"/>
        </w:rPr>
        <w:t>, 2 ч в неделю)</w:t>
      </w:r>
    </w:p>
    <w:p w:rsidR="000B3B36" w:rsidRPr="000B3B36" w:rsidRDefault="000B3B36" w:rsidP="00CC239B">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b/>
          <w:bCs/>
          <w:color w:val="000000"/>
          <w:sz w:val="24"/>
          <w:szCs w:val="24"/>
          <w:lang w:eastAsia="ru-RU"/>
        </w:rPr>
        <w:t>Введение (</w:t>
      </w:r>
      <w:r w:rsidR="00B249A8">
        <w:rPr>
          <w:rFonts w:ascii="Times New Roman" w:eastAsia="Times New Roman" w:hAnsi="Times New Roman" w:cs="Times New Roman"/>
          <w:b/>
          <w:bCs/>
          <w:color w:val="000000"/>
          <w:sz w:val="24"/>
          <w:szCs w:val="24"/>
          <w:lang w:eastAsia="ru-RU"/>
        </w:rPr>
        <w:t>3</w:t>
      </w:r>
      <w:r w:rsidRPr="000B3B36">
        <w:rPr>
          <w:rFonts w:ascii="Times New Roman" w:eastAsia="Times New Roman" w:hAnsi="Times New Roman" w:cs="Times New Roman"/>
          <w:b/>
          <w:bCs/>
          <w:color w:val="000000"/>
          <w:sz w:val="24"/>
          <w:szCs w:val="24"/>
          <w:lang w:eastAsia="ru-RU"/>
        </w:rPr>
        <w:t> ч)</w:t>
      </w:r>
    </w:p>
    <w:p w:rsidR="000B3B36" w:rsidRPr="000B3B36" w:rsidRDefault="000B3B36" w:rsidP="000B3B36">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Физика — наука о природе. Физические явления. Физические свойства тел. Наблюдение и описание физических явлений. Физические величины. Измерения физических величин: длины, времени, температуры. Физические приборы. Международная система единиц. Точность и погрешность измерений. Физика техника.</w:t>
      </w:r>
    </w:p>
    <w:p w:rsidR="000B3B36" w:rsidRPr="000B3B36" w:rsidRDefault="000B3B36" w:rsidP="000B3B36">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i/>
          <w:iCs/>
          <w:color w:val="000000"/>
          <w:sz w:val="24"/>
          <w:szCs w:val="24"/>
          <w:lang w:eastAsia="ru-RU"/>
        </w:rPr>
        <w:t>Фронтальная лабораторная работа</w:t>
      </w:r>
    </w:p>
    <w:p w:rsidR="000B3B36" w:rsidRPr="000B3B36" w:rsidRDefault="000B3B36" w:rsidP="000B3B36">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1.Определение цены деления шкалы измерительного прибора.</w:t>
      </w:r>
    </w:p>
    <w:p w:rsidR="000B3B36" w:rsidRPr="000B3B36" w:rsidRDefault="000B3B36" w:rsidP="000B3B36">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b/>
          <w:bCs/>
          <w:color w:val="000000"/>
          <w:sz w:val="24"/>
          <w:szCs w:val="24"/>
          <w:lang w:eastAsia="ru-RU"/>
        </w:rPr>
        <w:t>Предметными результатами </w:t>
      </w:r>
      <w:r w:rsidRPr="000B3B36">
        <w:rPr>
          <w:rFonts w:ascii="Times New Roman" w:eastAsia="Times New Roman" w:hAnsi="Times New Roman" w:cs="Times New Roman"/>
          <w:color w:val="000000"/>
          <w:sz w:val="24"/>
          <w:szCs w:val="24"/>
          <w:lang w:eastAsia="ru-RU"/>
        </w:rPr>
        <w:t>изучения темы являются:</w:t>
      </w:r>
    </w:p>
    <w:p w:rsidR="000B3B36" w:rsidRPr="000B3B36" w:rsidRDefault="000B3B36" w:rsidP="009F5AB7">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b/>
          <w:bCs/>
          <w:color w:val="000000"/>
          <w:sz w:val="24"/>
          <w:szCs w:val="24"/>
          <w:lang w:eastAsia="ru-RU"/>
        </w:rPr>
        <w:t>понимание</w:t>
      </w:r>
      <w:r w:rsidRPr="000B3B36">
        <w:rPr>
          <w:rFonts w:ascii="Times New Roman" w:eastAsia="Times New Roman" w:hAnsi="Times New Roman" w:cs="Times New Roman"/>
          <w:color w:val="000000"/>
          <w:sz w:val="24"/>
          <w:szCs w:val="24"/>
          <w:lang w:eastAsia="ru-RU"/>
        </w:rPr>
        <w:t> физических терминов: тело, вещество, материя.</w:t>
      </w:r>
    </w:p>
    <w:p w:rsidR="000B3B36" w:rsidRPr="000B3B36" w:rsidRDefault="000B3B36" w:rsidP="009F5AB7">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b/>
          <w:bCs/>
          <w:color w:val="000000"/>
          <w:sz w:val="24"/>
          <w:szCs w:val="24"/>
          <w:lang w:eastAsia="ru-RU"/>
        </w:rPr>
        <w:lastRenderedPageBreak/>
        <w:t>умение</w:t>
      </w:r>
      <w:r w:rsidRPr="000B3B36">
        <w:rPr>
          <w:rFonts w:ascii="Times New Roman" w:eastAsia="Times New Roman" w:hAnsi="Times New Roman" w:cs="Times New Roman"/>
          <w:color w:val="000000"/>
          <w:sz w:val="24"/>
          <w:szCs w:val="24"/>
          <w:lang w:eastAsia="ru-RU"/>
        </w:rPr>
        <w:t> проводить наблюдения физических явлений; измерять физические величины: расстояние, промежуток времени, температуру;</w:t>
      </w:r>
    </w:p>
    <w:p w:rsidR="000B3B36" w:rsidRPr="000B3B36" w:rsidRDefault="000B3B36" w:rsidP="009F5AB7">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b/>
          <w:bCs/>
          <w:color w:val="000000"/>
          <w:sz w:val="24"/>
          <w:szCs w:val="24"/>
          <w:lang w:eastAsia="ru-RU"/>
        </w:rPr>
        <w:t>владение</w:t>
      </w:r>
      <w:r w:rsidRPr="000B3B36">
        <w:rPr>
          <w:rFonts w:ascii="Times New Roman" w:eastAsia="Times New Roman" w:hAnsi="Times New Roman" w:cs="Times New Roman"/>
          <w:color w:val="000000"/>
          <w:sz w:val="24"/>
          <w:szCs w:val="24"/>
          <w:lang w:eastAsia="ru-RU"/>
        </w:rPr>
        <w:t> экспериментальными методами исследования при определении цены деления прибора и погрешности измерения;</w:t>
      </w:r>
    </w:p>
    <w:p w:rsidR="000B3B36" w:rsidRPr="000B3B36" w:rsidRDefault="000B3B36" w:rsidP="009F5AB7">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b/>
          <w:bCs/>
          <w:color w:val="000000"/>
          <w:sz w:val="24"/>
          <w:szCs w:val="24"/>
          <w:lang w:eastAsia="ru-RU"/>
        </w:rPr>
        <w:t>понимание</w:t>
      </w:r>
      <w:r w:rsidRPr="000B3B36">
        <w:rPr>
          <w:rFonts w:ascii="Times New Roman" w:eastAsia="Times New Roman" w:hAnsi="Times New Roman" w:cs="Times New Roman"/>
          <w:color w:val="000000"/>
          <w:sz w:val="24"/>
          <w:szCs w:val="24"/>
          <w:lang w:eastAsia="ru-RU"/>
        </w:rPr>
        <w:t> роли ученых нашей страны в развитие современной физики и влияние на технический и социальный прогресс.</w:t>
      </w:r>
    </w:p>
    <w:p w:rsidR="000B3B36" w:rsidRPr="000B3B36" w:rsidRDefault="000B3B36" w:rsidP="009F5AB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br/>
      </w:r>
      <w:r w:rsidRPr="000B3B36">
        <w:rPr>
          <w:rFonts w:ascii="Times New Roman" w:eastAsia="Times New Roman" w:hAnsi="Times New Roman" w:cs="Times New Roman"/>
          <w:b/>
          <w:bCs/>
          <w:color w:val="000000"/>
          <w:sz w:val="24"/>
          <w:szCs w:val="24"/>
          <w:lang w:eastAsia="ru-RU"/>
        </w:rPr>
        <w:t>Первоначальные сведения о строении вещества (</w:t>
      </w:r>
      <w:r w:rsidR="00B249A8">
        <w:rPr>
          <w:rFonts w:ascii="Times New Roman" w:eastAsia="Times New Roman" w:hAnsi="Times New Roman" w:cs="Times New Roman"/>
          <w:b/>
          <w:bCs/>
          <w:color w:val="000000"/>
          <w:sz w:val="24"/>
          <w:szCs w:val="24"/>
          <w:lang w:eastAsia="ru-RU"/>
        </w:rPr>
        <w:t>9</w:t>
      </w:r>
      <w:r w:rsidRPr="000B3B36">
        <w:rPr>
          <w:rFonts w:ascii="Times New Roman" w:eastAsia="Times New Roman" w:hAnsi="Times New Roman" w:cs="Times New Roman"/>
          <w:b/>
          <w:bCs/>
          <w:color w:val="000000"/>
          <w:sz w:val="24"/>
          <w:szCs w:val="24"/>
          <w:lang w:eastAsia="ru-RU"/>
        </w:rPr>
        <w:t> ч)</w:t>
      </w:r>
    </w:p>
    <w:p w:rsidR="000B3B36" w:rsidRPr="000B3B36" w:rsidRDefault="000B3B36" w:rsidP="000B3B36">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Строение вещества. Опыты, доказывающие атомное строение вещества. Тепловое движение атомов и молекул. Броуновское движение. Диффузия в газах, жидкостях и твердых телах. Взаимодействие частиц вещества. Агрегатные состояния вещества. Модели строения твердых тел, жидкостей и газов. Объяснение свойств газов, жидкостей и твердых тел на основе молекулярно-кинетических представлений.</w:t>
      </w:r>
    </w:p>
    <w:p w:rsidR="000B3B36" w:rsidRPr="000B3B36" w:rsidRDefault="000B3B36" w:rsidP="000B3B36">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i/>
          <w:iCs/>
          <w:color w:val="000000"/>
          <w:sz w:val="24"/>
          <w:szCs w:val="24"/>
          <w:lang w:eastAsia="ru-RU"/>
        </w:rPr>
        <w:t>Фронтальная лабораторная работа</w:t>
      </w:r>
    </w:p>
    <w:p w:rsidR="000B3B36" w:rsidRPr="000B3B36" w:rsidRDefault="000B3B36" w:rsidP="000B3B36">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2</w:t>
      </w:r>
      <w:r w:rsidRPr="000B3B36">
        <w:rPr>
          <w:rFonts w:ascii="Times New Roman" w:eastAsia="Times New Roman" w:hAnsi="Times New Roman" w:cs="Times New Roman"/>
          <w:i/>
          <w:iCs/>
          <w:color w:val="000000"/>
          <w:sz w:val="24"/>
          <w:szCs w:val="24"/>
          <w:lang w:eastAsia="ru-RU"/>
        </w:rPr>
        <w:t>.</w:t>
      </w:r>
      <w:r w:rsidRPr="000B3B36">
        <w:rPr>
          <w:rFonts w:ascii="Times New Roman" w:eastAsia="Times New Roman" w:hAnsi="Times New Roman" w:cs="Times New Roman"/>
          <w:color w:val="000000"/>
          <w:sz w:val="24"/>
          <w:szCs w:val="24"/>
          <w:lang w:eastAsia="ru-RU"/>
        </w:rPr>
        <w:t> Определение размеров малых тел.</w:t>
      </w:r>
    </w:p>
    <w:p w:rsidR="000B3B36" w:rsidRPr="000B3B36" w:rsidRDefault="000B3B36" w:rsidP="000B3B36">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b/>
          <w:bCs/>
          <w:color w:val="000000"/>
          <w:sz w:val="24"/>
          <w:szCs w:val="24"/>
          <w:lang w:eastAsia="ru-RU"/>
        </w:rPr>
        <w:t>Предметными результатами </w:t>
      </w:r>
      <w:r w:rsidRPr="000B3B36">
        <w:rPr>
          <w:rFonts w:ascii="Times New Roman" w:eastAsia="Times New Roman" w:hAnsi="Times New Roman" w:cs="Times New Roman"/>
          <w:color w:val="000000"/>
          <w:sz w:val="24"/>
          <w:szCs w:val="24"/>
          <w:lang w:eastAsia="ru-RU"/>
        </w:rPr>
        <w:t>изучения темы являются:</w:t>
      </w:r>
    </w:p>
    <w:p w:rsidR="000B3B36" w:rsidRPr="000B3B36" w:rsidRDefault="000B3B36" w:rsidP="009F5AB7">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понимание и способность объяснять физические явления: диффузия, большая сжимаемость газов, малая сжимаемость жидкостей и твердых тел.</w:t>
      </w:r>
    </w:p>
    <w:p w:rsidR="000B3B36" w:rsidRPr="000B3B36" w:rsidRDefault="000B3B36" w:rsidP="009F5AB7">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владение экспериментальными методами исследования при определении размеров малых тел;</w:t>
      </w:r>
    </w:p>
    <w:p w:rsidR="000B3B36" w:rsidRPr="000B3B36" w:rsidRDefault="000B3B36" w:rsidP="009F5AB7">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понимание причин броуновского движения, смачивания и несмачивания тел; различия в молекулярном строении твердых тел, жидкостей и газов;</w:t>
      </w:r>
    </w:p>
    <w:p w:rsidR="000B3B36" w:rsidRPr="000B3B36" w:rsidRDefault="000B3B36" w:rsidP="009F5AB7">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умение пользоваться СИ и переводить единицы измерения физических величин в кратные и дольные единицы</w:t>
      </w:r>
    </w:p>
    <w:p w:rsidR="000B3B36" w:rsidRPr="000B3B36" w:rsidRDefault="000B3B36" w:rsidP="009F5AB7">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умение использовать полученные знания, умения и навыки в повседневной жизни (быт, экология, охрана окружающей среды).</w:t>
      </w:r>
    </w:p>
    <w:p w:rsidR="009F5AB7" w:rsidRDefault="009F5AB7" w:rsidP="009F5AB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0B3B36" w:rsidRPr="000B3B36" w:rsidRDefault="000B3B36" w:rsidP="009F5AB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b/>
          <w:bCs/>
          <w:color w:val="000000"/>
          <w:sz w:val="24"/>
          <w:szCs w:val="24"/>
          <w:lang w:eastAsia="ru-RU"/>
        </w:rPr>
        <w:t>Взаимодействия тел (</w:t>
      </w:r>
      <w:r w:rsidR="00B249A8">
        <w:rPr>
          <w:rFonts w:ascii="Times New Roman" w:eastAsia="Times New Roman" w:hAnsi="Times New Roman" w:cs="Times New Roman"/>
          <w:b/>
          <w:bCs/>
          <w:color w:val="000000"/>
          <w:sz w:val="24"/>
          <w:szCs w:val="24"/>
          <w:lang w:eastAsia="ru-RU"/>
        </w:rPr>
        <w:t>16</w:t>
      </w:r>
      <w:r w:rsidRPr="000B3B36">
        <w:rPr>
          <w:rFonts w:ascii="Times New Roman" w:eastAsia="Times New Roman" w:hAnsi="Times New Roman" w:cs="Times New Roman"/>
          <w:b/>
          <w:bCs/>
          <w:color w:val="000000"/>
          <w:sz w:val="24"/>
          <w:szCs w:val="24"/>
          <w:lang w:eastAsia="ru-RU"/>
        </w:rPr>
        <w:t xml:space="preserve"> ч)</w:t>
      </w:r>
    </w:p>
    <w:p w:rsidR="000B3B36" w:rsidRPr="000B3B36" w:rsidRDefault="000B3B36" w:rsidP="000B3B36">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Механическое движение. Траектория. Путь. Равномерное и неравномерное движение. Скорость. Графики зависимости пути и модуля скорости от времени движения. Инерция. Инертность тел. Взаимодействие тел. Масса тела. Измерение массы тела. Плотность вещества. Сила. Сила тяжести. Сила упругости. Закон Гука. Вес тела. Связь между силой тяжести и массой тела. Сила тяжести на других планетах. Динамометр. Сложение двух сил, направленных по одной прямой. Равнодействующая двух сил. Сила трения. Физическая природа небесных тел Солнечной системы</w:t>
      </w:r>
    </w:p>
    <w:p w:rsidR="000B3B36" w:rsidRPr="000B3B36" w:rsidRDefault="000B3B36" w:rsidP="000B3B36">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i/>
          <w:iCs/>
          <w:color w:val="000000"/>
          <w:sz w:val="24"/>
          <w:szCs w:val="24"/>
          <w:lang w:eastAsia="ru-RU"/>
        </w:rPr>
        <w:t>Фронтальные лабораторные работы</w:t>
      </w:r>
    </w:p>
    <w:p w:rsidR="000B3B36" w:rsidRPr="000B3B36" w:rsidRDefault="000B3B36" w:rsidP="00595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3. Измерение массы тела на рычажных весах.</w:t>
      </w:r>
    </w:p>
    <w:p w:rsidR="000B3B36" w:rsidRPr="000B3B36" w:rsidRDefault="000B3B36" w:rsidP="00595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4. Измерение объема тела.</w:t>
      </w:r>
    </w:p>
    <w:p w:rsidR="000B3B36" w:rsidRPr="000B3B36" w:rsidRDefault="000B3B36" w:rsidP="00595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5. Определение плотности твердого тела.</w:t>
      </w:r>
    </w:p>
    <w:p w:rsidR="000B3B36" w:rsidRPr="000B3B36" w:rsidRDefault="000B3B36" w:rsidP="00595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6. Градуирование пружины и измерение сил динамометром.</w:t>
      </w:r>
    </w:p>
    <w:p w:rsidR="000B3B36" w:rsidRDefault="000B3B36" w:rsidP="00595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7. Измерение силы трения с помощью динамометра.</w:t>
      </w:r>
    </w:p>
    <w:p w:rsidR="00595F38" w:rsidRPr="000B3B36" w:rsidRDefault="00595F38" w:rsidP="00595F3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B3B36" w:rsidRPr="000B3B36" w:rsidRDefault="000B3B36" w:rsidP="000B3B36">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b/>
          <w:bCs/>
          <w:color w:val="000000"/>
          <w:sz w:val="24"/>
          <w:szCs w:val="24"/>
          <w:lang w:eastAsia="ru-RU"/>
        </w:rPr>
        <w:t>Предметными результатами</w:t>
      </w:r>
      <w:r w:rsidRPr="000B3B36">
        <w:rPr>
          <w:rFonts w:ascii="Times New Roman" w:eastAsia="Times New Roman" w:hAnsi="Times New Roman" w:cs="Times New Roman"/>
          <w:color w:val="000000"/>
          <w:sz w:val="24"/>
          <w:szCs w:val="24"/>
          <w:lang w:eastAsia="ru-RU"/>
        </w:rPr>
        <w:t> изучения темы являются:</w:t>
      </w:r>
    </w:p>
    <w:p w:rsidR="000B3B36" w:rsidRPr="000B3B36" w:rsidRDefault="000B3B36" w:rsidP="009F5AB7">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 xml:space="preserve">понимание и способность объяснять физические явления: механическое </w:t>
      </w:r>
      <w:proofErr w:type="gramStart"/>
      <w:r w:rsidRPr="000B3B36">
        <w:rPr>
          <w:rFonts w:ascii="Times New Roman" w:eastAsia="Times New Roman" w:hAnsi="Times New Roman" w:cs="Times New Roman"/>
          <w:color w:val="000000"/>
          <w:sz w:val="24"/>
          <w:szCs w:val="24"/>
          <w:lang w:eastAsia="ru-RU"/>
        </w:rPr>
        <w:t>-д</w:t>
      </w:r>
      <w:proofErr w:type="gramEnd"/>
      <w:r w:rsidRPr="000B3B36">
        <w:rPr>
          <w:rFonts w:ascii="Times New Roman" w:eastAsia="Times New Roman" w:hAnsi="Times New Roman" w:cs="Times New Roman"/>
          <w:color w:val="000000"/>
          <w:sz w:val="24"/>
          <w:szCs w:val="24"/>
          <w:lang w:eastAsia="ru-RU"/>
        </w:rPr>
        <w:t>вижение, равномерное и неравномерное движение, инерция, всемирное тяготение</w:t>
      </w:r>
    </w:p>
    <w:p w:rsidR="000B3B36" w:rsidRPr="000B3B36" w:rsidRDefault="000B3B36" w:rsidP="009F5AB7">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умение измерять скорость, массу, силу, вес, силу трения скольжения, силу трения качения, объем, плотность, тела равнодействующую двух сил, действующих на тело в одну и в противоположные стороны</w:t>
      </w:r>
    </w:p>
    <w:p w:rsidR="000B3B36" w:rsidRPr="000B3B36" w:rsidRDefault="000B3B36" w:rsidP="009F5AB7">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 xml:space="preserve">владение экспериментальными методами исследования в зависимости пройденного пути от времени, удлинения пружины от приложенной силы, силы тяжести тела от </w:t>
      </w:r>
      <w:r w:rsidRPr="000B3B36">
        <w:rPr>
          <w:rFonts w:ascii="Times New Roman" w:eastAsia="Times New Roman" w:hAnsi="Times New Roman" w:cs="Times New Roman"/>
          <w:color w:val="000000"/>
          <w:sz w:val="24"/>
          <w:szCs w:val="24"/>
          <w:lang w:eastAsia="ru-RU"/>
        </w:rPr>
        <w:lastRenderedPageBreak/>
        <w:t>массы тела, силы трения скольжения от площади соприкосновения тел и силы нормального давления</w:t>
      </w:r>
    </w:p>
    <w:p w:rsidR="000B3B36" w:rsidRPr="000B3B36" w:rsidRDefault="000B3B36" w:rsidP="009F5AB7">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понимание смысла основных физических законов: закон всемирного тяготения, закон Гука</w:t>
      </w:r>
    </w:p>
    <w:p w:rsidR="000B3B36" w:rsidRPr="000B3B36" w:rsidRDefault="000B3B36" w:rsidP="009F5AB7">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владение способами выполнения расчетов при нахождении: скорости (средней скорости), пути, времени, силы тяжести, веса тела, плотности тела, объема, массы, силы упругости, равнодействующей двух сил, направленных по одной прямой в соответствие с условиями поставленной задачи на основании использования законов физики</w:t>
      </w:r>
    </w:p>
    <w:p w:rsidR="000B3B36" w:rsidRPr="000B3B36" w:rsidRDefault="000B3B36" w:rsidP="009F5AB7">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умение находить связь между физическими величинами: силой тяжести и массой тела, скорости со временем и путем, плотности тела с его массой и объемом, силой тяжести и весом тела</w:t>
      </w:r>
    </w:p>
    <w:p w:rsidR="000B3B36" w:rsidRPr="000B3B36" w:rsidRDefault="000B3B36" w:rsidP="009F5AB7">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 xml:space="preserve">умение переводить физические величины </w:t>
      </w:r>
      <w:proofErr w:type="gramStart"/>
      <w:r w:rsidRPr="000B3B36">
        <w:rPr>
          <w:rFonts w:ascii="Times New Roman" w:eastAsia="Times New Roman" w:hAnsi="Times New Roman" w:cs="Times New Roman"/>
          <w:color w:val="000000"/>
          <w:sz w:val="24"/>
          <w:szCs w:val="24"/>
          <w:lang w:eastAsia="ru-RU"/>
        </w:rPr>
        <w:t>из</w:t>
      </w:r>
      <w:proofErr w:type="gramEnd"/>
      <w:r w:rsidRPr="000B3B36">
        <w:rPr>
          <w:rFonts w:ascii="Times New Roman" w:eastAsia="Times New Roman" w:hAnsi="Times New Roman" w:cs="Times New Roman"/>
          <w:color w:val="000000"/>
          <w:sz w:val="24"/>
          <w:szCs w:val="24"/>
          <w:lang w:eastAsia="ru-RU"/>
        </w:rPr>
        <w:t xml:space="preserve"> несистемных в СИ и наоборот</w:t>
      </w:r>
    </w:p>
    <w:p w:rsidR="000B3B36" w:rsidRPr="000B3B36" w:rsidRDefault="000B3B36" w:rsidP="000B3B36">
      <w:pPr>
        <w:numPr>
          <w:ilvl w:val="0"/>
          <w:numId w:val="10"/>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понимание принципов действия динамометра, весов, встречающихся в повседневной жизни, и способов обеспечения безопасности при их использовании</w:t>
      </w:r>
    </w:p>
    <w:p w:rsidR="000B3B36" w:rsidRPr="000B3B36" w:rsidRDefault="000B3B36" w:rsidP="000B3B36">
      <w:pPr>
        <w:numPr>
          <w:ilvl w:val="0"/>
          <w:numId w:val="10"/>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умение использовать полученные знания, умения и навыки в повседневной жизни, быту, охране окружающей среды.</w:t>
      </w:r>
    </w:p>
    <w:p w:rsidR="009F5AB7" w:rsidRDefault="009F5AB7" w:rsidP="00CC239B">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0B3B36" w:rsidRPr="000B3B36" w:rsidRDefault="000B3B36" w:rsidP="00CC239B">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b/>
          <w:bCs/>
          <w:color w:val="000000"/>
          <w:sz w:val="24"/>
          <w:szCs w:val="24"/>
          <w:lang w:eastAsia="ru-RU"/>
        </w:rPr>
        <w:t>Давление твердых тел, жидкостей и газов (</w:t>
      </w:r>
      <w:r w:rsidR="00B249A8">
        <w:rPr>
          <w:rFonts w:ascii="Times New Roman" w:eastAsia="Times New Roman" w:hAnsi="Times New Roman" w:cs="Times New Roman"/>
          <w:b/>
          <w:bCs/>
          <w:color w:val="000000"/>
          <w:sz w:val="24"/>
          <w:szCs w:val="24"/>
          <w:lang w:eastAsia="ru-RU"/>
        </w:rPr>
        <w:t>18</w:t>
      </w:r>
      <w:r w:rsidRPr="000B3B36">
        <w:rPr>
          <w:rFonts w:ascii="Times New Roman" w:eastAsia="Times New Roman" w:hAnsi="Times New Roman" w:cs="Times New Roman"/>
          <w:b/>
          <w:bCs/>
          <w:color w:val="000000"/>
          <w:sz w:val="24"/>
          <w:szCs w:val="24"/>
          <w:lang w:eastAsia="ru-RU"/>
        </w:rPr>
        <w:t xml:space="preserve"> ч)</w:t>
      </w:r>
    </w:p>
    <w:p w:rsidR="000B3B36" w:rsidRPr="000B3B36" w:rsidRDefault="000B3B36" w:rsidP="000B3B36">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Давление. Давление твердых тел. Давление газа. Объяснение давления газа на основе молекулярно-кинетических представлений. Передача давления газами и жидкостями. Закон Паскаля. Сообщающие сосуды. Атмосферное давление. Методы измерение атмосферного давления. Барометр, манометр, насос. Закон Архимеда. Условия плавания тел. Воздухоплавание.</w:t>
      </w:r>
    </w:p>
    <w:p w:rsidR="000B3B36" w:rsidRPr="000B3B36" w:rsidRDefault="000B3B36" w:rsidP="000B3B36">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i/>
          <w:iCs/>
          <w:color w:val="000000"/>
          <w:sz w:val="24"/>
          <w:szCs w:val="24"/>
          <w:lang w:eastAsia="ru-RU"/>
        </w:rPr>
        <w:t>Фронтальные лабораторные работы</w:t>
      </w:r>
    </w:p>
    <w:p w:rsidR="000B3B36" w:rsidRPr="000B3B36" w:rsidRDefault="000B3B36" w:rsidP="000B3B36">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8. Определение выталкивающей силы, действующей на погруженное в жидкость тело.</w:t>
      </w:r>
    </w:p>
    <w:p w:rsidR="000B3B36" w:rsidRPr="000B3B36" w:rsidRDefault="000B3B36" w:rsidP="000B3B36">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9. Выяснение условий плавания тела в жидкости.</w:t>
      </w:r>
    </w:p>
    <w:p w:rsidR="000B3B36" w:rsidRPr="000B3B36" w:rsidRDefault="000B3B36" w:rsidP="000B3B36">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b/>
          <w:bCs/>
          <w:color w:val="000000"/>
          <w:sz w:val="24"/>
          <w:szCs w:val="24"/>
          <w:lang w:eastAsia="ru-RU"/>
        </w:rPr>
        <w:t>Предметными результатами </w:t>
      </w:r>
      <w:r w:rsidRPr="000B3B36">
        <w:rPr>
          <w:rFonts w:ascii="Times New Roman" w:eastAsia="Times New Roman" w:hAnsi="Times New Roman" w:cs="Times New Roman"/>
          <w:color w:val="000000"/>
          <w:sz w:val="24"/>
          <w:szCs w:val="24"/>
          <w:lang w:eastAsia="ru-RU"/>
        </w:rPr>
        <w:t>изучения темы являются:</w:t>
      </w:r>
    </w:p>
    <w:p w:rsidR="000B3B36" w:rsidRPr="000B3B36" w:rsidRDefault="000B3B36" w:rsidP="009F5AB7">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понимание и способность объяснить физические явления: атмосферное давление, давление жидкостей, газов и твердых тел, плавание тел, воздухоплавание, расположение уровня жидкости в сообщающихся сосудах, существование воздушной оболочки Землю, способы уменьшения и увеличения давления;</w:t>
      </w:r>
    </w:p>
    <w:p w:rsidR="000B3B36" w:rsidRPr="000B3B36" w:rsidRDefault="000B3B36" w:rsidP="009F5AB7">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умение измерять: атмосферное давление, давление жидкости на дно и стенки сосуда, силу Архимеда;</w:t>
      </w:r>
    </w:p>
    <w:p w:rsidR="000B3B36" w:rsidRPr="000B3B36" w:rsidRDefault="000B3B36" w:rsidP="009F5AB7">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владение экспериментальными методами исследования зависимости: силы Архимеда от объема вытесненной воды, условий плавания тела в жидкости от действия силы тяжести и силы Архимеда;</w:t>
      </w:r>
    </w:p>
    <w:p w:rsidR="000B3B36" w:rsidRPr="000B3B36" w:rsidRDefault="000B3B36" w:rsidP="009F5AB7">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понимание смысла основных физических законов и умение применять их на практике: закон Паскаля, закон Архимеда;</w:t>
      </w:r>
    </w:p>
    <w:p w:rsidR="000B3B36" w:rsidRPr="000B3B36" w:rsidRDefault="000B3B36" w:rsidP="009F5AB7">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 xml:space="preserve">понимание принципов действия барометра-анероида, манометра, насоса, гидравлического пресса, с </w:t>
      </w:r>
      <w:proofErr w:type="gramStart"/>
      <w:r w:rsidRPr="000B3B36">
        <w:rPr>
          <w:rFonts w:ascii="Times New Roman" w:eastAsia="Times New Roman" w:hAnsi="Times New Roman" w:cs="Times New Roman"/>
          <w:color w:val="000000"/>
          <w:sz w:val="24"/>
          <w:szCs w:val="24"/>
          <w:lang w:eastAsia="ru-RU"/>
        </w:rPr>
        <w:t>которыми</w:t>
      </w:r>
      <w:proofErr w:type="gramEnd"/>
      <w:r w:rsidRPr="000B3B36">
        <w:rPr>
          <w:rFonts w:ascii="Times New Roman" w:eastAsia="Times New Roman" w:hAnsi="Times New Roman" w:cs="Times New Roman"/>
          <w:color w:val="000000"/>
          <w:sz w:val="24"/>
          <w:szCs w:val="24"/>
          <w:lang w:eastAsia="ru-RU"/>
        </w:rPr>
        <w:t xml:space="preserve"> человек встречается в повседневной жизни и способов обеспечения безопасности при их использовании;</w:t>
      </w:r>
    </w:p>
    <w:p w:rsidR="000B3B36" w:rsidRPr="000B3B36" w:rsidRDefault="000B3B36" w:rsidP="009F5AB7">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владение способами выполнения расчетов для нахождения давления, давление жидкости на дно и стенки сосуда, силы Архимеда в соответствие с поставленной задачи на основании использования законов физики;</w:t>
      </w:r>
    </w:p>
    <w:p w:rsidR="000B3B36" w:rsidRPr="000B3B36" w:rsidRDefault="000B3B36" w:rsidP="000B3B36">
      <w:pPr>
        <w:numPr>
          <w:ilvl w:val="0"/>
          <w:numId w:val="11"/>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умение использовать полученные знания, умения и навыки в повседневной жизни, экологии, быту, охране окружающей среды, технике безопасности.</w:t>
      </w:r>
    </w:p>
    <w:p w:rsidR="004B6E71" w:rsidRDefault="000B3B36" w:rsidP="00CC239B">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r w:rsidRPr="000B3B36">
        <w:rPr>
          <w:rFonts w:ascii="Times New Roman" w:eastAsia="Times New Roman" w:hAnsi="Times New Roman" w:cs="Times New Roman"/>
          <w:color w:val="000000"/>
          <w:sz w:val="24"/>
          <w:szCs w:val="24"/>
          <w:lang w:eastAsia="ru-RU"/>
        </w:rPr>
        <w:br/>
      </w:r>
    </w:p>
    <w:p w:rsidR="000B3B36" w:rsidRPr="000B3B36" w:rsidRDefault="000B3B36" w:rsidP="00CC239B">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b/>
          <w:bCs/>
          <w:color w:val="000000"/>
          <w:sz w:val="24"/>
          <w:szCs w:val="24"/>
          <w:lang w:eastAsia="ru-RU"/>
        </w:rPr>
        <w:lastRenderedPageBreak/>
        <w:t>Работа и мощность. Энергия (13 ч)</w:t>
      </w:r>
    </w:p>
    <w:p w:rsidR="000B3B36" w:rsidRPr="000B3B36" w:rsidRDefault="000B3B36" w:rsidP="000B3B36">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Механическая работа. Мощность. Простые механизмы. Момент силы. Условия равновесия рычага. «Золотое правило» механики. Виды равновесия. Коэффициент полезного действия (КПД). Энергия. Потенциальная и кинетическая энергия. Превращение энергии.</w:t>
      </w:r>
    </w:p>
    <w:p w:rsidR="000B3B36" w:rsidRPr="000B3B36" w:rsidRDefault="000B3B36" w:rsidP="000B3B36">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i/>
          <w:iCs/>
          <w:color w:val="000000"/>
          <w:sz w:val="24"/>
          <w:szCs w:val="24"/>
          <w:lang w:eastAsia="ru-RU"/>
        </w:rPr>
        <w:t>Фронтальные лабораторные работы</w:t>
      </w:r>
    </w:p>
    <w:p w:rsidR="000B3B36" w:rsidRPr="000B3B36" w:rsidRDefault="000B3B36" w:rsidP="009F5AB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10. Выяснение условия равновесия рычага.</w:t>
      </w:r>
    </w:p>
    <w:p w:rsidR="000B3B36" w:rsidRPr="000B3B36" w:rsidRDefault="000B3B36" w:rsidP="009F5AB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11. Определение КПД при подъеме тела по наклонной плоскости.</w:t>
      </w:r>
    </w:p>
    <w:p w:rsidR="000B3B36" w:rsidRPr="000B3B36" w:rsidRDefault="000B3B36" w:rsidP="000B3B36">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b/>
          <w:bCs/>
          <w:color w:val="000000"/>
          <w:sz w:val="24"/>
          <w:szCs w:val="24"/>
          <w:lang w:eastAsia="ru-RU"/>
        </w:rPr>
        <w:t>Предметными результатами </w:t>
      </w:r>
      <w:r w:rsidRPr="000B3B36">
        <w:rPr>
          <w:rFonts w:ascii="Times New Roman" w:eastAsia="Times New Roman" w:hAnsi="Times New Roman" w:cs="Times New Roman"/>
          <w:color w:val="000000"/>
          <w:sz w:val="24"/>
          <w:szCs w:val="24"/>
          <w:lang w:eastAsia="ru-RU"/>
        </w:rPr>
        <w:t>изучения темы являются:</w:t>
      </w:r>
    </w:p>
    <w:p w:rsidR="000B3B36" w:rsidRPr="000B3B36" w:rsidRDefault="000B3B36" w:rsidP="009F5AB7">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понимание и способность объяснять физические явления: равновесие тел превращение одного вида механической энергии другой;</w:t>
      </w:r>
    </w:p>
    <w:p w:rsidR="000B3B36" w:rsidRPr="000B3B36" w:rsidRDefault="000B3B36" w:rsidP="009F5AB7">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умение измерять: механическую работу, мощность тела, плечо силы, момент силы. КПД, потенциальную и кинетическую энергию;</w:t>
      </w:r>
    </w:p>
    <w:p w:rsidR="000B3B36" w:rsidRPr="000B3B36" w:rsidRDefault="000B3B36" w:rsidP="009F5AB7">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владение экспериментальными методами исследования при определении соотношения сил и плеч, для равновесия рычага;</w:t>
      </w:r>
    </w:p>
    <w:p w:rsidR="000B3B36" w:rsidRPr="000B3B36" w:rsidRDefault="000B3B36" w:rsidP="009F5AB7">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понимание смысла основного физического закона: закон сохранения энергии;</w:t>
      </w:r>
    </w:p>
    <w:p w:rsidR="000B3B36" w:rsidRPr="000B3B36" w:rsidRDefault="000B3B36" w:rsidP="009F5AB7">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понимание принципов действия рычага, блока, наклонной плоскости, с которыми человек встречается в повседневной жизни и способов обеспечения безопасности при их использовании;</w:t>
      </w:r>
    </w:p>
    <w:p w:rsidR="000B3B36" w:rsidRPr="000B3B36" w:rsidRDefault="000B3B36" w:rsidP="009F5AB7">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владение способами выполнения расчетов для нахождения: механической работы, мощности, условия равновесия сил на рычаге, момента силы, КПД, кинетической и потенциальной энергии;</w:t>
      </w:r>
    </w:p>
    <w:p w:rsidR="000B3B36" w:rsidRPr="000B3B36" w:rsidRDefault="000B3B36" w:rsidP="009F5AB7">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умение использовать полученные знания, умения и навыки в повседневной жизни, экологии, быту, охране окружающей среды, технике безопасности.</w:t>
      </w:r>
    </w:p>
    <w:p w:rsidR="009F5AB7" w:rsidRDefault="009F5AB7" w:rsidP="00CC239B">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0B3B36" w:rsidRDefault="000B3B36" w:rsidP="00CC239B">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r w:rsidRPr="000B3B36">
        <w:rPr>
          <w:rFonts w:ascii="Times New Roman" w:eastAsia="Times New Roman" w:hAnsi="Times New Roman" w:cs="Times New Roman"/>
          <w:b/>
          <w:bCs/>
          <w:color w:val="000000"/>
          <w:sz w:val="24"/>
          <w:szCs w:val="24"/>
          <w:lang w:eastAsia="ru-RU"/>
        </w:rPr>
        <w:t>Итоговое повторение (</w:t>
      </w:r>
      <w:r w:rsidR="00B249A8">
        <w:rPr>
          <w:rFonts w:ascii="Times New Roman" w:eastAsia="Times New Roman" w:hAnsi="Times New Roman" w:cs="Times New Roman"/>
          <w:b/>
          <w:bCs/>
          <w:color w:val="000000"/>
          <w:sz w:val="24"/>
          <w:szCs w:val="24"/>
          <w:lang w:eastAsia="ru-RU"/>
        </w:rPr>
        <w:t>9</w:t>
      </w:r>
      <w:r w:rsidRPr="000B3B36">
        <w:rPr>
          <w:rFonts w:ascii="Times New Roman" w:eastAsia="Times New Roman" w:hAnsi="Times New Roman" w:cs="Times New Roman"/>
          <w:b/>
          <w:bCs/>
          <w:color w:val="000000"/>
          <w:sz w:val="24"/>
          <w:szCs w:val="24"/>
          <w:lang w:eastAsia="ru-RU"/>
        </w:rPr>
        <w:t xml:space="preserve"> ч)</w:t>
      </w:r>
    </w:p>
    <w:p w:rsidR="000B3B36" w:rsidRPr="000B3B36" w:rsidRDefault="000B3B36" w:rsidP="000B3B36">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0B3B36" w:rsidRDefault="000B3B36" w:rsidP="00CC239B">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595F38">
        <w:rPr>
          <w:rFonts w:ascii="Times New Roman" w:eastAsia="Times New Roman" w:hAnsi="Times New Roman" w:cs="Times New Roman"/>
          <w:b/>
          <w:bCs/>
          <w:color w:val="000000"/>
          <w:sz w:val="28"/>
          <w:szCs w:val="24"/>
          <w:lang w:eastAsia="ru-RU"/>
        </w:rPr>
        <w:t xml:space="preserve">8 класс  </w:t>
      </w:r>
      <w:r w:rsidRPr="00595F38">
        <w:rPr>
          <w:rFonts w:ascii="Times New Roman" w:eastAsia="Times New Roman" w:hAnsi="Times New Roman" w:cs="Times New Roman"/>
          <w:color w:val="000000"/>
          <w:sz w:val="28"/>
          <w:szCs w:val="24"/>
          <w:lang w:eastAsia="ru-RU"/>
        </w:rPr>
        <w:t>(</w:t>
      </w:r>
      <w:r>
        <w:rPr>
          <w:rFonts w:ascii="Times New Roman" w:eastAsia="Times New Roman" w:hAnsi="Times New Roman" w:cs="Times New Roman"/>
          <w:color w:val="000000"/>
          <w:sz w:val="24"/>
          <w:szCs w:val="24"/>
          <w:lang w:eastAsia="ru-RU"/>
        </w:rPr>
        <w:t>68</w:t>
      </w:r>
      <w:r w:rsidRPr="000B3B36">
        <w:rPr>
          <w:rFonts w:ascii="Times New Roman" w:eastAsia="Times New Roman" w:hAnsi="Times New Roman" w:cs="Times New Roman"/>
          <w:color w:val="000000"/>
          <w:sz w:val="24"/>
          <w:szCs w:val="24"/>
          <w:lang w:eastAsia="ru-RU"/>
        </w:rPr>
        <w:t>ч, 2 ч в неделю)</w:t>
      </w:r>
    </w:p>
    <w:p w:rsidR="00B249A8" w:rsidRPr="00B249A8" w:rsidRDefault="00B249A8" w:rsidP="00CC239B">
      <w:pPr>
        <w:shd w:val="clear" w:color="auto" w:fill="FFFFFF"/>
        <w:spacing w:after="150" w:line="240" w:lineRule="auto"/>
        <w:jc w:val="center"/>
        <w:rPr>
          <w:rFonts w:ascii="Times New Roman" w:eastAsia="Times New Roman" w:hAnsi="Times New Roman" w:cs="Times New Roman"/>
          <w:b/>
          <w:color w:val="000000"/>
          <w:sz w:val="24"/>
          <w:szCs w:val="24"/>
          <w:lang w:eastAsia="ru-RU"/>
        </w:rPr>
      </w:pPr>
      <w:r w:rsidRPr="00B249A8">
        <w:rPr>
          <w:rFonts w:ascii="Times New Roman" w:eastAsia="Times New Roman" w:hAnsi="Times New Roman" w:cs="Times New Roman"/>
          <w:b/>
          <w:color w:val="000000"/>
          <w:sz w:val="24"/>
          <w:szCs w:val="24"/>
          <w:lang w:eastAsia="ru-RU"/>
        </w:rPr>
        <w:t>Повторение (2ч)</w:t>
      </w:r>
    </w:p>
    <w:p w:rsidR="000B3B36" w:rsidRPr="000B3B36" w:rsidRDefault="000B3B36" w:rsidP="00CC239B">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b/>
          <w:bCs/>
          <w:color w:val="000000"/>
          <w:sz w:val="24"/>
          <w:szCs w:val="24"/>
          <w:lang w:eastAsia="ru-RU"/>
        </w:rPr>
        <w:t>Тепловые явления (2</w:t>
      </w:r>
      <w:r w:rsidR="00B249A8">
        <w:rPr>
          <w:rFonts w:ascii="Times New Roman" w:eastAsia="Times New Roman" w:hAnsi="Times New Roman" w:cs="Times New Roman"/>
          <w:b/>
          <w:bCs/>
          <w:color w:val="000000"/>
          <w:sz w:val="24"/>
          <w:szCs w:val="24"/>
          <w:lang w:eastAsia="ru-RU"/>
        </w:rPr>
        <w:t>2</w:t>
      </w:r>
      <w:r w:rsidRPr="000B3B36">
        <w:rPr>
          <w:rFonts w:ascii="Times New Roman" w:eastAsia="Times New Roman" w:hAnsi="Times New Roman" w:cs="Times New Roman"/>
          <w:b/>
          <w:bCs/>
          <w:color w:val="000000"/>
          <w:sz w:val="24"/>
          <w:szCs w:val="24"/>
          <w:lang w:eastAsia="ru-RU"/>
        </w:rPr>
        <w:t xml:space="preserve"> ч)</w:t>
      </w:r>
    </w:p>
    <w:p w:rsidR="000B3B36" w:rsidRPr="000B3B36" w:rsidRDefault="000B3B36" w:rsidP="000B3B36">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Тепловое движение. Тепловое равновесие. Температура. Внутренняя энергия. Работа и теплопередача. Теплопроводность. Конвекция. Излучение. Количество теплоты. Удельная теплоемкость. Расчет количества теплоты при теплообмене. Закон сохранения и превращения энергии в механических и тепловых процессах.</w:t>
      </w:r>
    </w:p>
    <w:p w:rsidR="000B3B36" w:rsidRPr="000B3B36" w:rsidRDefault="000B3B36" w:rsidP="000B3B36">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Плавление и отвердевание кристаллических тел. Удельная теплота плавления. Испарение и конденсации. Кипение. Влажность воздуха. Удельная теплота парообразования и конденсации. Объяснение изменения агрегатного состояния вещества на основе молекулярно-кинетических представлений. Закон сохранения энергии в тепловых процессах. Преобразование энергии в тепловых машинах. Двигатель внутреннего сгорания. Паровая турбина. КПД теплового двигателя. Экологические проблемы использования тепловых машин.</w:t>
      </w:r>
    </w:p>
    <w:p w:rsidR="000B3B36" w:rsidRPr="000B3B36" w:rsidRDefault="000B3B36" w:rsidP="000B3B36">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i/>
          <w:iCs/>
          <w:color w:val="000000"/>
          <w:sz w:val="24"/>
          <w:szCs w:val="24"/>
          <w:lang w:eastAsia="ru-RU"/>
        </w:rPr>
        <w:t>Фронтальные лабораторные работы</w:t>
      </w:r>
    </w:p>
    <w:p w:rsidR="000B3B36" w:rsidRPr="000B3B36" w:rsidRDefault="000B3B36" w:rsidP="000B3B36">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1. Сравнение количеств теплоты при смешивании воды разной температуры.</w:t>
      </w:r>
    </w:p>
    <w:p w:rsidR="000B3B36" w:rsidRPr="000B3B36" w:rsidRDefault="000B3B36" w:rsidP="000B3B36">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2. Измерение удельной теплоемкости твердого тела.</w:t>
      </w:r>
    </w:p>
    <w:p w:rsidR="000B3B36" w:rsidRPr="000B3B36" w:rsidRDefault="000B3B36" w:rsidP="000B3B36">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3. Измерение влажности воздуха.</w:t>
      </w:r>
    </w:p>
    <w:p w:rsidR="000B3B36" w:rsidRPr="000B3B36" w:rsidRDefault="000B3B36" w:rsidP="000B3B36">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b/>
          <w:bCs/>
          <w:color w:val="000000"/>
          <w:sz w:val="24"/>
          <w:szCs w:val="24"/>
          <w:lang w:eastAsia="ru-RU"/>
        </w:rPr>
        <w:lastRenderedPageBreak/>
        <w:t>Предметными результатами </w:t>
      </w:r>
      <w:r w:rsidRPr="000B3B36">
        <w:rPr>
          <w:rFonts w:ascii="Times New Roman" w:eastAsia="Times New Roman" w:hAnsi="Times New Roman" w:cs="Times New Roman"/>
          <w:color w:val="000000"/>
          <w:sz w:val="24"/>
          <w:szCs w:val="24"/>
          <w:lang w:eastAsia="ru-RU"/>
        </w:rPr>
        <w:t>при изучении темы являются:</w:t>
      </w:r>
    </w:p>
    <w:p w:rsidR="000B3B36" w:rsidRPr="000B3B36" w:rsidRDefault="000B3B36" w:rsidP="000B3B36">
      <w:pPr>
        <w:numPr>
          <w:ilvl w:val="0"/>
          <w:numId w:val="13"/>
        </w:numPr>
        <w:shd w:val="clear" w:color="auto" w:fill="FFFFFF"/>
        <w:spacing w:after="150" w:line="240" w:lineRule="auto"/>
        <w:jc w:val="both"/>
        <w:rPr>
          <w:rFonts w:ascii="Times New Roman" w:eastAsia="Times New Roman" w:hAnsi="Times New Roman" w:cs="Times New Roman"/>
          <w:color w:val="000000"/>
          <w:sz w:val="24"/>
          <w:szCs w:val="24"/>
          <w:lang w:eastAsia="ru-RU"/>
        </w:rPr>
      </w:pPr>
      <w:proofErr w:type="gramStart"/>
      <w:r w:rsidRPr="000B3B36">
        <w:rPr>
          <w:rFonts w:ascii="Times New Roman" w:eastAsia="Times New Roman" w:hAnsi="Times New Roman" w:cs="Times New Roman"/>
          <w:color w:val="000000"/>
          <w:sz w:val="24"/>
          <w:szCs w:val="24"/>
          <w:lang w:eastAsia="ru-RU"/>
        </w:rPr>
        <w:t>понимание и способность объяснять физические явления: конвекция, излучение, теплопроводность, изменение внутренней энергии тела в результате теплопередачи или работы внешних сил, испарение (конденсация) и плавление (отвердевание) вещества, охлаждение жидкости при испарении, конденсация, кипение, выпадение росы;</w:t>
      </w:r>
      <w:proofErr w:type="gramEnd"/>
    </w:p>
    <w:p w:rsidR="000B3B36" w:rsidRPr="000B3B36" w:rsidRDefault="000B3B36" w:rsidP="000B3B36">
      <w:pPr>
        <w:numPr>
          <w:ilvl w:val="0"/>
          <w:numId w:val="13"/>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умение измерять: температуру, количество теплоты, удельную теплоемкость вещества, удельную теплоту плавления вещества, удельная теплоту парообразования, влажность воздуха;</w:t>
      </w:r>
    </w:p>
    <w:p w:rsidR="000B3B36" w:rsidRPr="000B3B36" w:rsidRDefault="000B3B36" w:rsidP="000B3B36">
      <w:pPr>
        <w:numPr>
          <w:ilvl w:val="0"/>
          <w:numId w:val="13"/>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владение экспериментальными методами исследования ависимости относительной влажности воздуха от давления водяного пара, содержащегося в воздухе при данной температуре и давления насыщенного водяного пара: определения удельной теплоемкости вещества;</w:t>
      </w:r>
    </w:p>
    <w:p w:rsidR="000B3B36" w:rsidRPr="000B3B36" w:rsidRDefault="000B3B36" w:rsidP="000B3B36">
      <w:pPr>
        <w:numPr>
          <w:ilvl w:val="0"/>
          <w:numId w:val="13"/>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понимание принципов действия конденсационного и волосного гигрометров психрометра, двигателя внутреннего сгорания, паровой турбины с которыми человек постоянно встречается в повседневной жизни, и способов обеспечения безопасности при их использовании;</w:t>
      </w:r>
    </w:p>
    <w:p w:rsidR="000B3B36" w:rsidRPr="000B3B36" w:rsidRDefault="000B3B36" w:rsidP="000B3B36">
      <w:pPr>
        <w:numPr>
          <w:ilvl w:val="0"/>
          <w:numId w:val="13"/>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понимание смысла закона сохранения и превращения энергии в механических и тепловых процессах и умение применять его на практике;</w:t>
      </w:r>
    </w:p>
    <w:p w:rsidR="000B3B36" w:rsidRPr="000B3B36" w:rsidRDefault="000B3B36" w:rsidP="000B3B36">
      <w:pPr>
        <w:numPr>
          <w:ilvl w:val="0"/>
          <w:numId w:val="13"/>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овладение разнообразными способами выполнения расчетов для нахождения удельной теплоемкости, количества теплоты, необходимого для нагревания тела или выделяемого им при охлаждении, удельной теплоты сгорания, удельной теплоты плавления, влажности воздуха, удельной теплоты парообразования и конденсации, КПД теплового двигателя в соответствии с условиями поставленной задачи на основании использования законов физики;</w:t>
      </w:r>
    </w:p>
    <w:p w:rsidR="000B3B36" w:rsidRPr="000B3B36" w:rsidRDefault="000B3B36" w:rsidP="000B3B36">
      <w:pPr>
        <w:numPr>
          <w:ilvl w:val="0"/>
          <w:numId w:val="13"/>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умение использовать полученные знания, умения и навыки в повседневной жизни, экологии, быту, охране окружающей среды, технике безопасности.</w:t>
      </w:r>
    </w:p>
    <w:p w:rsidR="000B3B36" w:rsidRPr="000B3B36" w:rsidRDefault="000B3B36" w:rsidP="00CC239B">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b/>
          <w:bCs/>
          <w:color w:val="000000"/>
          <w:sz w:val="24"/>
          <w:szCs w:val="24"/>
          <w:lang w:eastAsia="ru-RU"/>
        </w:rPr>
        <w:t>Электрические явления (2</w:t>
      </w:r>
      <w:r w:rsidR="00B249A8">
        <w:rPr>
          <w:rFonts w:ascii="Times New Roman" w:eastAsia="Times New Roman" w:hAnsi="Times New Roman" w:cs="Times New Roman"/>
          <w:b/>
          <w:bCs/>
          <w:color w:val="000000"/>
          <w:sz w:val="24"/>
          <w:szCs w:val="24"/>
          <w:lang w:eastAsia="ru-RU"/>
        </w:rPr>
        <w:t>7</w:t>
      </w:r>
      <w:r w:rsidRPr="000B3B36">
        <w:rPr>
          <w:rFonts w:ascii="Times New Roman" w:eastAsia="Times New Roman" w:hAnsi="Times New Roman" w:cs="Times New Roman"/>
          <w:b/>
          <w:bCs/>
          <w:color w:val="000000"/>
          <w:sz w:val="24"/>
          <w:szCs w:val="24"/>
          <w:lang w:eastAsia="ru-RU"/>
        </w:rPr>
        <w:t xml:space="preserve"> ч)</w:t>
      </w:r>
    </w:p>
    <w:p w:rsidR="000B3B36" w:rsidRPr="000B3B36" w:rsidRDefault="000B3B36" w:rsidP="000B3B36">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 xml:space="preserve">Электризация тел. Два рода электрических зарядов. Взаимодействие заряженных тел. Проводники, диэлектрики и полупроводники. Электрическое поле. Закон сохранения электрического заряда. Делимость электрического заряда. Электрон. Строение атома. Электрический ток. Действие электрического поля на электрические заряды. Источники тока. Электрическая цепь. Сила тока. Электрическое напряжение. Электрическое сопротивление. Закон Ома для участка цепи. Последовательное и параллельное соединение проводников. Работа и мощность электрического тока. Закон </w:t>
      </w:r>
      <w:proofErr w:type="gramStart"/>
      <w:r w:rsidRPr="000B3B36">
        <w:rPr>
          <w:rFonts w:ascii="Times New Roman" w:eastAsia="Times New Roman" w:hAnsi="Times New Roman" w:cs="Times New Roman"/>
          <w:color w:val="000000"/>
          <w:sz w:val="24"/>
          <w:szCs w:val="24"/>
          <w:lang w:eastAsia="ru-RU"/>
        </w:rPr>
        <w:t>Джоуля—Ленца</w:t>
      </w:r>
      <w:proofErr w:type="gramEnd"/>
      <w:r w:rsidRPr="000B3B36">
        <w:rPr>
          <w:rFonts w:ascii="Times New Roman" w:eastAsia="Times New Roman" w:hAnsi="Times New Roman" w:cs="Times New Roman"/>
          <w:color w:val="000000"/>
          <w:sz w:val="24"/>
          <w:szCs w:val="24"/>
          <w:lang w:eastAsia="ru-RU"/>
        </w:rPr>
        <w:t>. Конденсатор. Правила безопасности при работе с электроприборами.</w:t>
      </w:r>
    </w:p>
    <w:p w:rsidR="000B3B36" w:rsidRPr="000B3B36" w:rsidRDefault="000B3B36" w:rsidP="000B3B36">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i/>
          <w:iCs/>
          <w:color w:val="000000"/>
          <w:sz w:val="24"/>
          <w:szCs w:val="24"/>
          <w:lang w:eastAsia="ru-RU"/>
        </w:rPr>
        <w:t>Фронтальные лабораторные работы</w:t>
      </w:r>
    </w:p>
    <w:p w:rsidR="000B3B36" w:rsidRPr="000B3B36" w:rsidRDefault="000B3B36" w:rsidP="000B3B36">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4. Сборка электрической цепи и измерение силы тока в ее различных участках.</w:t>
      </w:r>
    </w:p>
    <w:p w:rsidR="000B3B36" w:rsidRPr="000B3B36" w:rsidRDefault="000B3B36" w:rsidP="000B3B36">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5. Измерение напряжения на различных участках электрической цепи.</w:t>
      </w:r>
    </w:p>
    <w:p w:rsidR="000B3B36" w:rsidRPr="000B3B36" w:rsidRDefault="000B3B36" w:rsidP="000B3B36">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6. Регулирование силы тока реостатом.</w:t>
      </w:r>
    </w:p>
    <w:p w:rsidR="000B3B36" w:rsidRPr="000B3B36" w:rsidRDefault="000B3B36" w:rsidP="000B3B36">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b/>
          <w:bCs/>
          <w:color w:val="000000"/>
          <w:sz w:val="24"/>
          <w:szCs w:val="24"/>
          <w:lang w:eastAsia="ru-RU"/>
        </w:rPr>
        <w:t>Предметными результатами </w:t>
      </w:r>
      <w:r w:rsidRPr="000B3B36">
        <w:rPr>
          <w:rFonts w:ascii="Times New Roman" w:eastAsia="Times New Roman" w:hAnsi="Times New Roman" w:cs="Times New Roman"/>
          <w:color w:val="000000"/>
          <w:sz w:val="24"/>
          <w:szCs w:val="24"/>
          <w:lang w:eastAsia="ru-RU"/>
        </w:rPr>
        <w:t>при изучении темы являются:</w:t>
      </w:r>
    </w:p>
    <w:p w:rsidR="000B3B36" w:rsidRPr="000B3B36" w:rsidRDefault="000B3B36" w:rsidP="000B3B36">
      <w:pPr>
        <w:numPr>
          <w:ilvl w:val="0"/>
          <w:numId w:val="14"/>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понимание и способность объяснять физические явления: электризация тел, нагревание проводников электрическим током, электрический ток в металлах, электрические явления в позиции строения атома, действия электрического тока</w:t>
      </w:r>
    </w:p>
    <w:p w:rsidR="000B3B36" w:rsidRPr="000B3B36" w:rsidRDefault="000B3B36" w:rsidP="000B3B36">
      <w:pPr>
        <w:numPr>
          <w:ilvl w:val="0"/>
          <w:numId w:val="14"/>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умение измерять силу электрического тока, электрическое напряжение, электрический заряд, электрическое сопротивление;</w:t>
      </w:r>
    </w:p>
    <w:p w:rsidR="000B3B36" w:rsidRPr="000B3B36" w:rsidRDefault="000B3B36" w:rsidP="000B3B36">
      <w:pPr>
        <w:numPr>
          <w:ilvl w:val="0"/>
          <w:numId w:val="14"/>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lastRenderedPageBreak/>
        <w:t>владение экспериментальными методами исследования зависимости силы тока на участке цепи от электрического напряжения, электрического сопротивления проводника от его длины, площади поперечного сечения и материала;</w:t>
      </w:r>
    </w:p>
    <w:p w:rsidR="000B3B36" w:rsidRPr="000B3B36" w:rsidRDefault="000B3B36" w:rsidP="000B3B36">
      <w:pPr>
        <w:numPr>
          <w:ilvl w:val="0"/>
          <w:numId w:val="14"/>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 xml:space="preserve">понимание смысла закона сохранения электрического заряда, закона Ома для участка цепи. Закона </w:t>
      </w:r>
      <w:proofErr w:type="gramStart"/>
      <w:r w:rsidRPr="000B3B36">
        <w:rPr>
          <w:rFonts w:ascii="Times New Roman" w:eastAsia="Times New Roman" w:hAnsi="Times New Roman" w:cs="Times New Roman"/>
          <w:color w:val="000000"/>
          <w:sz w:val="24"/>
          <w:szCs w:val="24"/>
          <w:lang w:eastAsia="ru-RU"/>
        </w:rPr>
        <w:t>Джоуля-Ленца</w:t>
      </w:r>
      <w:proofErr w:type="gramEnd"/>
      <w:r w:rsidRPr="000B3B36">
        <w:rPr>
          <w:rFonts w:ascii="Times New Roman" w:eastAsia="Times New Roman" w:hAnsi="Times New Roman" w:cs="Times New Roman"/>
          <w:color w:val="000000"/>
          <w:sz w:val="24"/>
          <w:szCs w:val="24"/>
          <w:lang w:eastAsia="ru-RU"/>
        </w:rPr>
        <w:t>;</w:t>
      </w:r>
    </w:p>
    <w:p w:rsidR="000B3B36" w:rsidRPr="000B3B36" w:rsidRDefault="000B3B36" w:rsidP="000B3B36">
      <w:pPr>
        <w:numPr>
          <w:ilvl w:val="0"/>
          <w:numId w:val="14"/>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понимание принципа действия электроскопа, электрометра, гальванического элемента, аккумулятора, фонарика, реостата, конденсатора, лампы накаливания, с которыми человек сталкивается в повседневной жизни, и способов обеспечения безопасности при их использовании;</w:t>
      </w:r>
    </w:p>
    <w:p w:rsidR="000B3B36" w:rsidRPr="000B3B36" w:rsidRDefault="000B3B36" w:rsidP="000B3B36">
      <w:pPr>
        <w:numPr>
          <w:ilvl w:val="0"/>
          <w:numId w:val="14"/>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владение различными способами выполнения расчетов для нахождения силы тока, напряжения, сопротивления при параллельном и последовательном соединении проводников, удельного сопротивления работы и мощности электрического тока, количества теплоты, выделяемого проводником с током, емкости конденсатора, работы электрического поля конденсатора, энергии конденсатора;</w:t>
      </w:r>
    </w:p>
    <w:p w:rsidR="000B3B36" w:rsidRPr="000B3B36" w:rsidRDefault="000B3B36" w:rsidP="000B3B36">
      <w:pPr>
        <w:numPr>
          <w:ilvl w:val="0"/>
          <w:numId w:val="14"/>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умение использовать полученные знания, умения и навыки в повседневной жизни, экологии, быту, охране окружающей среды, технике безопасности.</w:t>
      </w:r>
    </w:p>
    <w:p w:rsidR="000B3B36" w:rsidRPr="000B3B36" w:rsidRDefault="000B3B36" w:rsidP="00CC239B">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b/>
          <w:bCs/>
          <w:color w:val="000000"/>
          <w:sz w:val="24"/>
          <w:szCs w:val="24"/>
          <w:lang w:eastAsia="ru-RU"/>
        </w:rPr>
        <w:t>Электромагнитные явления (</w:t>
      </w:r>
      <w:r w:rsidR="00B249A8">
        <w:rPr>
          <w:rFonts w:ascii="Times New Roman" w:eastAsia="Times New Roman" w:hAnsi="Times New Roman" w:cs="Times New Roman"/>
          <w:b/>
          <w:bCs/>
          <w:color w:val="000000"/>
          <w:sz w:val="24"/>
          <w:szCs w:val="24"/>
          <w:lang w:eastAsia="ru-RU"/>
        </w:rPr>
        <w:t>6</w:t>
      </w:r>
      <w:r w:rsidRPr="000B3B36">
        <w:rPr>
          <w:rFonts w:ascii="Times New Roman" w:eastAsia="Times New Roman" w:hAnsi="Times New Roman" w:cs="Times New Roman"/>
          <w:b/>
          <w:bCs/>
          <w:color w:val="000000"/>
          <w:sz w:val="24"/>
          <w:szCs w:val="24"/>
          <w:lang w:eastAsia="ru-RU"/>
        </w:rPr>
        <w:t xml:space="preserve"> ч)</w:t>
      </w:r>
    </w:p>
    <w:p w:rsidR="000B3B36" w:rsidRPr="000B3B36" w:rsidRDefault="000B3B36" w:rsidP="000B3B36">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Опыт Эрстеда. Магнитное поле. Магнитное поле прямого тока. Магнитное поле катушки с током. Постоянные магниты. Магнитное поле постоянных магнитов. Магнитное поле Земли. Взаимодействие магнитов. Действие магнитного поля на проводник с током. Электрический двигатель.</w:t>
      </w:r>
    </w:p>
    <w:p w:rsidR="000B3B36" w:rsidRPr="000B3B36" w:rsidRDefault="000B3B36" w:rsidP="000B3B36">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i/>
          <w:iCs/>
          <w:color w:val="000000"/>
          <w:sz w:val="24"/>
          <w:szCs w:val="24"/>
          <w:lang w:eastAsia="ru-RU"/>
        </w:rPr>
        <w:t>Фронтальные лабораторные работы</w:t>
      </w:r>
    </w:p>
    <w:p w:rsidR="000B3B36" w:rsidRPr="000B3B36" w:rsidRDefault="000B3B36" w:rsidP="000B3B36">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9. Сборка электромагнита и испытание его действия.</w:t>
      </w:r>
    </w:p>
    <w:p w:rsidR="000B3B36" w:rsidRPr="000B3B36" w:rsidRDefault="000B3B36" w:rsidP="000B3B36">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10. Изучение электрического двигателя постоянного тока</w:t>
      </w:r>
    </w:p>
    <w:p w:rsidR="000B3B36" w:rsidRPr="000B3B36" w:rsidRDefault="000B3B36" w:rsidP="000B3B36">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(на модели).</w:t>
      </w:r>
    </w:p>
    <w:p w:rsidR="000B3B36" w:rsidRPr="000B3B36" w:rsidRDefault="000B3B36" w:rsidP="000B3B36">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b/>
          <w:bCs/>
          <w:color w:val="000000"/>
          <w:sz w:val="24"/>
          <w:szCs w:val="24"/>
          <w:lang w:eastAsia="ru-RU"/>
        </w:rPr>
        <w:t>Предметными результатами</w:t>
      </w:r>
      <w:r w:rsidRPr="000B3B36">
        <w:rPr>
          <w:rFonts w:ascii="Times New Roman" w:eastAsia="Times New Roman" w:hAnsi="Times New Roman" w:cs="Times New Roman"/>
          <w:color w:val="000000"/>
          <w:sz w:val="24"/>
          <w:szCs w:val="24"/>
          <w:lang w:eastAsia="ru-RU"/>
        </w:rPr>
        <w:t> изучения темы являются:</w:t>
      </w:r>
    </w:p>
    <w:p w:rsidR="000B3B36" w:rsidRPr="000B3B36" w:rsidRDefault="000B3B36" w:rsidP="000B3B36">
      <w:pPr>
        <w:numPr>
          <w:ilvl w:val="0"/>
          <w:numId w:val="15"/>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понимание и способность объяснять физические явления: намагниченность железа и стали, взаимодействие магнитов, взаимодействие проводника с током и магнитной стрелки, действие магнитного поля на проводник с током;</w:t>
      </w:r>
    </w:p>
    <w:p w:rsidR="000B3B36" w:rsidRPr="000B3B36" w:rsidRDefault="000B3B36" w:rsidP="000B3B36">
      <w:pPr>
        <w:numPr>
          <w:ilvl w:val="0"/>
          <w:numId w:val="15"/>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владение экспериментальными методами исследования зависимости магнитного действия катушки от силы тока в цепи;</w:t>
      </w:r>
    </w:p>
    <w:p w:rsidR="000B3B36" w:rsidRPr="000B3B36" w:rsidRDefault="000B3B36" w:rsidP="000B3B36">
      <w:pPr>
        <w:numPr>
          <w:ilvl w:val="0"/>
          <w:numId w:val="15"/>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умение использовать полученные знания, умения и навыки в повседневной жизни, экологии, быту, охране окружающей среды, технике безопасности.</w:t>
      </w:r>
    </w:p>
    <w:p w:rsidR="000B3B36" w:rsidRPr="000B3B36" w:rsidRDefault="000B3B36" w:rsidP="00CC239B">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b/>
          <w:bCs/>
          <w:color w:val="000000"/>
          <w:sz w:val="24"/>
          <w:szCs w:val="24"/>
          <w:lang w:eastAsia="ru-RU"/>
        </w:rPr>
        <w:t>Световые явления (</w:t>
      </w:r>
      <w:r w:rsidR="00B249A8">
        <w:rPr>
          <w:rFonts w:ascii="Times New Roman" w:eastAsia="Times New Roman" w:hAnsi="Times New Roman" w:cs="Times New Roman"/>
          <w:b/>
          <w:bCs/>
          <w:color w:val="000000"/>
          <w:sz w:val="24"/>
          <w:szCs w:val="24"/>
          <w:lang w:eastAsia="ru-RU"/>
        </w:rPr>
        <w:t>8</w:t>
      </w:r>
      <w:r w:rsidRPr="000B3B36">
        <w:rPr>
          <w:rFonts w:ascii="Times New Roman" w:eastAsia="Times New Roman" w:hAnsi="Times New Roman" w:cs="Times New Roman"/>
          <w:b/>
          <w:bCs/>
          <w:color w:val="000000"/>
          <w:sz w:val="24"/>
          <w:szCs w:val="24"/>
          <w:lang w:eastAsia="ru-RU"/>
        </w:rPr>
        <w:t xml:space="preserve"> ч)</w:t>
      </w:r>
    </w:p>
    <w:p w:rsidR="000B3B36" w:rsidRPr="000B3B36" w:rsidRDefault="000B3B36" w:rsidP="000B3B36">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Источники света. Прямолинейное распространение света. Видимое движение светил. </w:t>
      </w:r>
      <w:r w:rsidRPr="000B3B36">
        <w:rPr>
          <w:rFonts w:ascii="Times New Roman" w:eastAsia="Times New Roman" w:hAnsi="Times New Roman" w:cs="Times New Roman"/>
          <w:i/>
          <w:iCs/>
          <w:color w:val="000000"/>
          <w:sz w:val="24"/>
          <w:szCs w:val="24"/>
          <w:lang w:eastAsia="ru-RU"/>
        </w:rPr>
        <w:t>Отражение света</w:t>
      </w:r>
      <w:r w:rsidRPr="000B3B36">
        <w:rPr>
          <w:rFonts w:ascii="Times New Roman" w:eastAsia="Times New Roman" w:hAnsi="Times New Roman" w:cs="Times New Roman"/>
          <w:color w:val="000000"/>
          <w:sz w:val="24"/>
          <w:szCs w:val="24"/>
          <w:lang w:eastAsia="ru-RU"/>
        </w:rPr>
        <w:t>. Закон отражения света. </w:t>
      </w:r>
      <w:r w:rsidRPr="000B3B36">
        <w:rPr>
          <w:rFonts w:ascii="Times New Roman" w:eastAsia="Times New Roman" w:hAnsi="Times New Roman" w:cs="Times New Roman"/>
          <w:i/>
          <w:iCs/>
          <w:color w:val="000000"/>
          <w:sz w:val="24"/>
          <w:szCs w:val="24"/>
          <w:lang w:eastAsia="ru-RU"/>
        </w:rPr>
        <w:t>Плоское зеркало. </w:t>
      </w:r>
      <w:r w:rsidRPr="000B3B36">
        <w:rPr>
          <w:rFonts w:ascii="Times New Roman" w:eastAsia="Times New Roman" w:hAnsi="Times New Roman" w:cs="Times New Roman"/>
          <w:color w:val="000000"/>
          <w:sz w:val="24"/>
          <w:szCs w:val="24"/>
          <w:lang w:eastAsia="ru-RU"/>
        </w:rPr>
        <w:t>Преломление света. Закон преломления света. Линзы. Фокусное расстояние линзы. Оптическая сила линзы. Изображения, даваемые линзой. Глаз как оптическая система. Оптические приборы.</w:t>
      </w:r>
    </w:p>
    <w:p w:rsidR="000B3B36" w:rsidRPr="000B3B36" w:rsidRDefault="000B3B36" w:rsidP="000B3B36">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i/>
          <w:iCs/>
          <w:color w:val="000000"/>
          <w:sz w:val="24"/>
          <w:szCs w:val="24"/>
          <w:lang w:eastAsia="ru-RU"/>
        </w:rPr>
        <w:t>Фронтальная лабораторная работа</w:t>
      </w:r>
    </w:p>
    <w:p w:rsidR="000B3B36" w:rsidRPr="000B3B36" w:rsidRDefault="000B3B36" w:rsidP="000B3B36">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11. Получение изображения при помощи линзы.</w:t>
      </w:r>
    </w:p>
    <w:p w:rsidR="000B3B36" w:rsidRPr="000B3B36" w:rsidRDefault="000B3B36" w:rsidP="000B3B36">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b/>
          <w:bCs/>
          <w:color w:val="000000"/>
          <w:sz w:val="24"/>
          <w:szCs w:val="24"/>
          <w:lang w:eastAsia="ru-RU"/>
        </w:rPr>
        <w:t>Предметными результатами </w:t>
      </w:r>
      <w:r w:rsidRPr="000B3B36">
        <w:rPr>
          <w:rFonts w:ascii="Times New Roman" w:eastAsia="Times New Roman" w:hAnsi="Times New Roman" w:cs="Times New Roman"/>
          <w:color w:val="000000"/>
          <w:sz w:val="24"/>
          <w:szCs w:val="24"/>
          <w:lang w:eastAsia="ru-RU"/>
        </w:rPr>
        <w:t>изучения темы являются:</w:t>
      </w:r>
    </w:p>
    <w:p w:rsidR="000B3B36" w:rsidRPr="000B3B36" w:rsidRDefault="000B3B36" w:rsidP="000B3B36">
      <w:pPr>
        <w:numPr>
          <w:ilvl w:val="0"/>
          <w:numId w:val="16"/>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lastRenderedPageBreak/>
        <w:t>понимание и способность объяснять физические явления: прямолинейное распространения света, образование тени и полутени, отражение и преломление света;</w:t>
      </w:r>
    </w:p>
    <w:p w:rsidR="000B3B36" w:rsidRPr="000B3B36" w:rsidRDefault="000B3B36" w:rsidP="000B3B36">
      <w:pPr>
        <w:numPr>
          <w:ilvl w:val="0"/>
          <w:numId w:val="16"/>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умение измерять фокусное расстояние собирающей линзы, оптическую силу линзы;</w:t>
      </w:r>
    </w:p>
    <w:p w:rsidR="000B3B36" w:rsidRPr="000B3B36" w:rsidRDefault="000B3B36" w:rsidP="000B3B36">
      <w:pPr>
        <w:numPr>
          <w:ilvl w:val="0"/>
          <w:numId w:val="16"/>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владение экспериментальными методами исследования зависимости изображения от расположения лампы на различных расстояниях от линзы, угла отражения от угла падения света на зеркало;</w:t>
      </w:r>
    </w:p>
    <w:p w:rsidR="000B3B36" w:rsidRPr="000B3B36" w:rsidRDefault="000B3B36" w:rsidP="000B3B36">
      <w:pPr>
        <w:numPr>
          <w:ilvl w:val="0"/>
          <w:numId w:val="16"/>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понимание смысла основных физических законов и умение применять их на практике: закон отражения и преломления света, закон прямолинейного распространения света;</w:t>
      </w:r>
    </w:p>
    <w:p w:rsidR="000B3B36" w:rsidRPr="000B3B36" w:rsidRDefault="000B3B36" w:rsidP="000B3B36">
      <w:pPr>
        <w:numPr>
          <w:ilvl w:val="0"/>
          <w:numId w:val="16"/>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различать фокус линзы, мнимый фокус и фокусное расстояние линзы, оптическую силу линзы и оптическую ось линзы, собирающую и рассеивающую линзы, изображения, даваемые собирающей и рассеивающей линзой;</w:t>
      </w:r>
    </w:p>
    <w:p w:rsidR="000B3B36" w:rsidRPr="000B3B36" w:rsidRDefault="000B3B36" w:rsidP="000B3B36">
      <w:pPr>
        <w:numPr>
          <w:ilvl w:val="0"/>
          <w:numId w:val="16"/>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умение использовать полученные знания, умения и навыки в повседневной жизни, экологии, быту, охране окружающей среды</w:t>
      </w:r>
      <w:proofErr w:type="gramStart"/>
      <w:r w:rsidRPr="000B3B36">
        <w:rPr>
          <w:rFonts w:ascii="Times New Roman" w:eastAsia="Times New Roman" w:hAnsi="Times New Roman" w:cs="Times New Roman"/>
          <w:color w:val="000000"/>
          <w:sz w:val="24"/>
          <w:szCs w:val="24"/>
          <w:lang w:eastAsia="ru-RU"/>
        </w:rPr>
        <w:t xml:space="preserve"> ,</w:t>
      </w:r>
      <w:proofErr w:type="gramEnd"/>
      <w:r w:rsidRPr="000B3B36">
        <w:rPr>
          <w:rFonts w:ascii="Times New Roman" w:eastAsia="Times New Roman" w:hAnsi="Times New Roman" w:cs="Times New Roman"/>
          <w:color w:val="000000"/>
          <w:sz w:val="24"/>
          <w:szCs w:val="24"/>
          <w:lang w:eastAsia="ru-RU"/>
        </w:rPr>
        <w:t xml:space="preserve"> технике безопасности.</w:t>
      </w:r>
    </w:p>
    <w:p w:rsidR="000B3B36" w:rsidRDefault="000B3B36" w:rsidP="00CC239B">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r w:rsidRPr="000B3B36">
        <w:rPr>
          <w:rFonts w:ascii="Times New Roman" w:eastAsia="Times New Roman" w:hAnsi="Times New Roman" w:cs="Times New Roman"/>
          <w:b/>
          <w:bCs/>
          <w:color w:val="000000"/>
          <w:sz w:val="24"/>
          <w:szCs w:val="24"/>
          <w:lang w:eastAsia="ru-RU"/>
        </w:rPr>
        <w:t>Итоговое повторение (3 ч)</w:t>
      </w:r>
    </w:p>
    <w:p w:rsidR="00CC239B" w:rsidRPr="000B3B36" w:rsidRDefault="00CC239B" w:rsidP="00CC239B">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0B3B36" w:rsidRPr="000B3B36" w:rsidRDefault="000B3B36" w:rsidP="00CC239B">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br/>
      </w:r>
      <w:r w:rsidR="00CC239B">
        <w:rPr>
          <w:rFonts w:ascii="Times New Roman" w:eastAsia="Times New Roman" w:hAnsi="Times New Roman" w:cs="Times New Roman"/>
          <w:b/>
          <w:bCs/>
          <w:color w:val="000000"/>
          <w:sz w:val="24"/>
          <w:szCs w:val="24"/>
          <w:lang w:eastAsia="ru-RU"/>
        </w:rPr>
        <w:t xml:space="preserve"> </w:t>
      </w:r>
      <w:r w:rsidRPr="00595F38">
        <w:rPr>
          <w:rFonts w:ascii="Times New Roman" w:eastAsia="Times New Roman" w:hAnsi="Times New Roman" w:cs="Times New Roman"/>
          <w:b/>
          <w:bCs/>
          <w:color w:val="000000"/>
          <w:sz w:val="24"/>
          <w:szCs w:val="24"/>
          <w:lang w:eastAsia="ru-RU"/>
        </w:rPr>
        <w:t xml:space="preserve"> </w:t>
      </w:r>
      <w:r w:rsidRPr="00CC239B">
        <w:rPr>
          <w:rFonts w:ascii="Times New Roman" w:eastAsia="Times New Roman" w:hAnsi="Times New Roman" w:cs="Times New Roman"/>
          <w:b/>
          <w:bCs/>
          <w:color w:val="000000"/>
          <w:sz w:val="28"/>
          <w:szCs w:val="24"/>
          <w:lang w:eastAsia="ru-RU"/>
        </w:rPr>
        <w:t xml:space="preserve">9 класс  </w:t>
      </w:r>
      <w:r w:rsidRPr="000B3B36">
        <w:rPr>
          <w:rFonts w:ascii="Times New Roman" w:eastAsia="Times New Roman" w:hAnsi="Times New Roman" w:cs="Times New Roman"/>
          <w:color w:val="000000"/>
          <w:sz w:val="24"/>
          <w:szCs w:val="24"/>
          <w:lang w:eastAsia="ru-RU"/>
        </w:rPr>
        <w:t>(</w:t>
      </w:r>
      <w:r w:rsidR="002D013A">
        <w:rPr>
          <w:rFonts w:ascii="Times New Roman" w:eastAsia="Times New Roman" w:hAnsi="Times New Roman" w:cs="Times New Roman"/>
          <w:color w:val="000000"/>
          <w:sz w:val="24"/>
          <w:szCs w:val="24"/>
          <w:lang w:eastAsia="ru-RU"/>
        </w:rPr>
        <w:t>102</w:t>
      </w:r>
      <w:r w:rsidRPr="000B3B36">
        <w:rPr>
          <w:rFonts w:ascii="Times New Roman" w:eastAsia="Times New Roman" w:hAnsi="Times New Roman" w:cs="Times New Roman"/>
          <w:color w:val="000000"/>
          <w:sz w:val="24"/>
          <w:szCs w:val="24"/>
          <w:lang w:eastAsia="ru-RU"/>
        </w:rPr>
        <w:t xml:space="preserve"> ч, </w:t>
      </w:r>
      <w:r w:rsidR="002D013A">
        <w:rPr>
          <w:rFonts w:ascii="Times New Roman" w:eastAsia="Times New Roman" w:hAnsi="Times New Roman" w:cs="Times New Roman"/>
          <w:color w:val="000000"/>
          <w:sz w:val="24"/>
          <w:szCs w:val="24"/>
          <w:lang w:eastAsia="ru-RU"/>
        </w:rPr>
        <w:t>3</w:t>
      </w:r>
      <w:r w:rsidRPr="000B3B36">
        <w:rPr>
          <w:rFonts w:ascii="Times New Roman" w:eastAsia="Times New Roman" w:hAnsi="Times New Roman" w:cs="Times New Roman"/>
          <w:color w:val="000000"/>
          <w:sz w:val="24"/>
          <w:szCs w:val="24"/>
          <w:lang w:eastAsia="ru-RU"/>
        </w:rPr>
        <w:t>ч в неделю)</w:t>
      </w:r>
    </w:p>
    <w:p w:rsidR="000B3B36" w:rsidRPr="000B3B36" w:rsidRDefault="000B3B36" w:rsidP="00CC239B">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b/>
          <w:bCs/>
          <w:color w:val="000000"/>
          <w:sz w:val="24"/>
          <w:szCs w:val="24"/>
          <w:lang w:eastAsia="ru-RU"/>
        </w:rPr>
        <w:t>Законы взаимодействия и движения тел (</w:t>
      </w:r>
      <w:r w:rsidR="002D013A">
        <w:rPr>
          <w:rFonts w:ascii="Times New Roman" w:eastAsia="Times New Roman" w:hAnsi="Times New Roman" w:cs="Times New Roman"/>
          <w:b/>
          <w:bCs/>
          <w:color w:val="000000"/>
          <w:sz w:val="24"/>
          <w:szCs w:val="24"/>
          <w:lang w:eastAsia="ru-RU"/>
        </w:rPr>
        <w:t>39</w:t>
      </w:r>
      <w:r w:rsidRPr="000B3B36">
        <w:rPr>
          <w:rFonts w:ascii="Times New Roman" w:eastAsia="Times New Roman" w:hAnsi="Times New Roman" w:cs="Times New Roman"/>
          <w:b/>
          <w:bCs/>
          <w:color w:val="000000"/>
          <w:sz w:val="24"/>
          <w:szCs w:val="24"/>
          <w:lang w:eastAsia="ru-RU"/>
        </w:rPr>
        <w:t>ч)</w:t>
      </w:r>
    </w:p>
    <w:p w:rsidR="000B3B36" w:rsidRPr="000B3B36" w:rsidRDefault="000B3B36" w:rsidP="00595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Материальная точка. Система отсчета.</w:t>
      </w:r>
    </w:p>
    <w:p w:rsidR="000B3B36" w:rsidRPr="000B3B36" w:rsidRDefault="000B3B36" w:rsidP="00595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Перемещение. Скорость прямолинейного равномерного движения.</w:t>
      </w:r>
    </w:p>
    <w:p w:rsidR="000B3B36" w:rsidRPr="000B3B36" w:rsidRDefault="000B3B36" w:rsidP="00595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Прямолинейное равноускоренное движение: мгновенная скорость, ускорение, перемещение.</w:t>
      </w:r>
    </w:p>
    <w:p w:rsidR="000B3B36" w:rsidRPr="000B3B36" w:rsidRDefault="000B3B36" w:rsidP="00595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Графики зависимости кинематических величин от времени при равномерном и равноускоренном движении.</w:t>
      </w:r>
    </w:p>
    <w:p w:rsidR="000B3B36" w:rsidRPr="000B3B36" w:rsidRDefault="000B3B36" w:rsidP="00595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Относительность механического движения. Геоцентрическая и гелиоцентрическая системы мира.</w:t>
      </w:r>
    </w:p>
    <w:p w:rsidR="000B3B36" w:rsidRPr="000B3B36" w:rsidRDefault="000B3B36" w:rsidP="00595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Инерциальная система отсчета. Первый, второй и третий законы Ньютона.</w:t>
      </w:r>
    </w:p>
    <w:p w:rsidR="000B3B36" w:rsidRPr="000B3B36" w:rsidRDefault="000B3B36" w:rsidP="00595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Свободное падение. Невесомость. Закон всемирного тяготения. [Искусственные спутники Земли.]</w:t>
      </w:r>
    </w:p>
    <w:p w:rsidR="000B3B36" w:rsidRPr="000B3B36" w:rsidRDefault="000B3B36" w:rsidP="000B3B36">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Импульс. Закон сохранения импульса. Реактивное движение.</w:t>
      </w:r>
    </w:p>
    <w:p w:rsidR="000B3B36" w:rsidRPr="000B3B36" w:rsidRDefault="000B3B36" w:rsidP="000B3B36">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i/>
          <w:iCs/>
          <w:color w:val="000000"/>
          <w:sz w:val="24"/>
          <w:szCs w:val="24"/>
          <w:lang w:eastAsia="ru-RU"/>
        </w:rPr>
        <w:t>Фронтальные лабораторные работы</w:t>
      </w:r>
    </w:p>
    <w:p w:rsidR="000B3B36" w:rsidRPr="000B3B36" w:rsidRDefault="000B3B36" w:rsidP="000B3B36">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1. Исследование равноускоренного движения без начальной скорости.</w:t>
      </w:r>
    </w:p>
    <w:p w:rsidR="000B3B36" w:rsidRPr="000B3B36" w:rsidRDefault="000B3B36" w:rsidP="000B3B36">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2. Измерение ускорения свободного падения.</w:t>
      </w:r>
    </w:p>
    <w:p w:rsidR="000B3B36" w:rsidRPr="000B3B36" w:rsidRDefault="000B3B36" w:rsidP="000B3B36">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b/>
          <w:bCs/>
          <w:color w:val="000000"/>
          <w:sz w:val="24"/>
          <w:szCs w:val="24"/>
          <w:lang w:eastAsia="ru-RU"/>
        </w:rPr>
        <w:t>Предметными результатами </w:t>
      </w:r>
      <w:r w:rsidRPr="000B3B36">
        <w:rPr>
          <w:rFonts w:ascii="Times New Roman" w:eastAsia="Times New Roman" w:hAnsi="Times New Roman" w:cs="Times New Roman"/>
          <w:color w:val="000000"/>
          <w:sz w:val="24"/>
          <w:szCs w:val="24"/>
          <w:lang w:eastAsia="ru-RU"/>
        </w:rPr>
        <w:t>изучения темы являются:</w:t>
      </w:r>
    </w:p>
    <w:p w:rsidR="000B3B36" w:rsidRPr="000B3B36" w:rsidRDefault="000B3B36" w:rsidP="000B3B36">
      <w:pPr>
        <w:numPr>
          <w:ilvl w:val="0"/>
          <w:numId w:val="17"/>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понимание и способность описывать и объяснять </w:t>
      </w:r>
      <w:r w:rsidRPr="000B3B36">
        <w:rPr>
          <w:rFonts w:ascii="Times New Roman" w:eastAsia="Times New Roman" w:hAnsi="Times New Roman" w:cs="Times New Roman"/>
          <w:b/>
          <w:bCs/>
          <w:i/>
          <w:iCs/>
          <w:color w:val="000000"/>
          <w:sz w:val="24"/>
          <w:szCs w:val="24"/>
          <w:lang w:eastAsia="ru-RU"/>
        </w:rPr>
        <w:t>физические явления</w:t>
      </w:r>
      <w:r w:rsidRPr="000B3B36">
        <w:rPr>
          <w:rFonts w:ascii="Times New Roman" w:eastAsia="Times New Roman" w:hAnsi="Times New Roman" w:cs="Times New Roman"/>
          <w:b/>
          <w:bCs/>
          <w:color w:val="000000"/>
          <w:sz w:val="24"/>
          <w:szCs w:val="24"/>
          <w:lang w:eastAsia="ru-RU"/>
        </w:rPr>
        <w:t>:</w:t>
      </w:r>
      <w:r w:rsidRPr="000B3B36">
        <w:rPr>
          <w:rFonts w:ascii="Times New Roman" w:eastAsia="Times New Roman" w:hAnsi="Times New Roman" w:cs="Times New Roman"/>
          <w:b/>
          <w:bCs/>
          <w:i/>
          <w:iCs/>
          <w:color w:val="000000"/>
          <w:sz w:val="24"/>
          <w:szCs w:val="24"/>
          <w:lang w:eastAsia="ru-RU"/>
        </w:rPr>
        <w:t> </w:t>
      </w:r>
      <w:r w:rsidRPr="000B3B36">
        <w:rPr>
          <w:rFonts w:ascii="Times New Roman" w:eastAsia="Times New Roman" w:hAnsi="Times New Roman" w:cs="Times New Roman"/>
          <w:color w:val="000000"/>
          <w:sz w:val="24"/>
          <w:szCs w:val="24"/>
          <w:lang w:eastAsia="ru-RU"/>
        </w:rPr>
        <w:t>поступательное движение (назвать отличительный признак), смена дня и ночи на Земле, свободное падение тел. невесомость, движение по окружности с постоянной по модулю скоростью;</w:t>
      </w:r>
    </w:p>
    <w:p w:rsidR="000B3B36" w:rsidRPr="000B3B36" w:rsidRDefault="000B3B36" w:rsidP="000B3B36">
      <w:pPr>
        <w:numPr>
          <w:ilvl w:val="0"/>
          <w:numId w:val="17"/>
        </w:numPr>
        <w:shd w:val="clear" w:color="auto" w:fill="FFFFFF"/>
        <w:spacing w:after="150" w:line="240" w:lineRule="auto"/>
        <w:jc w:val="both"/>
        <w:rPr>
          <w:rFonts w:ascii="Times New Roman" w:eastAsia="Times New Roman" w:hAnsi="Times New Roman" w:cs="Times New Roman"/>
          <w:color w:val="000000"/>
          <w:sz w:val="24"/>
          <w:szCs w:val="24"/>
          <w:lang w:eastAsia="ru-RU"/>
        </w:rPr>
      </w:pPr>
      <w:proofErr w:type="gramStart"/>
      <w:r w:rsidRPr="000B3B36">
        <w:rPr>
          <w:rFonts w:ascii="Times New Roman" w:eastAsia="Times New Roman" w:hAnsi="Times New Roman" w:cs="Times New Roman"/>
          <w:color w:val="000000"/>
          <w:sz w:val="24"/>
          <w:szCs w:val="24"/>
          <w:lang w:eastAsia="ru-RU"/>
        </w:rPr>
        <w:t>знание и способность давать определения /описания </w:t>
      </w:r>
      <w:r w:rsidRPr="000B3B36">
        <w:rPr>
          <w:rFonts w:ascii="Times New Roman" w:eastAsia="Times New Roman" w:hAnsi="Times New Roman" w:cs="Times New Roman"/>
          <w:b/>
          <w:bCs/>
          <w:i/>
          <w:iCs/>
          <w:color w:val="000000"/>
          <w:sz w:val="24"/>
          <w:szCs w:val="24"/>
          <w:lang w:eastAsia="ru-RU"/>
        </w:rPr>
        <w:t>физических понятий</w:t>
      </w:r>
      <w:r w:rsidRPr="000B3B36">
        <w:rPr>
          <w:rFonts w:ascii="Times New Roman" w:eastAsia="Times New Roman" w:hAnsi="Times New Roman" w:cs="Times New Roman"/>
          <w:b/>
          <w:bCs/>
          <w:color w:val="000000"/>
          <w:sz w:val="24"/>
          <w:szCs w:val="24"/>
          <w:lang w:eastAsia="ru-RU"/>
        </w:rPr>
        <w:t>:</w:t>
      </w:r>
      <w:r w:rsidRPr="000B3B36">
        <w:rPr>
          <w:rFonts w:ascii="Times New Roman" w:eastAsia="Times New Roman" w:hAnsi="Times New Roman" w:cs="Times New Roman"/>
          <w:b/>
          <w:bCs/>
          <w:i/>
          <w:iCs/>
          <w:color w:val="000000"/>
          <w:sz w:val="24"/>
          <w:szCs w:val="24"/>
          <w:lang w:eastAsia="ru-RU"/>
        </w:rPr>
        <w:t> </w:t>
      </w:r>
      <w:r w:rsidRPr="000B3B36">
        <w:rPr>
          <w:rFonts w:ascii="Times New Roman" w:eastAsia="Times New Roman" w:hAnsi="Times New Roman" w:cs="Times New Roman"/>
          <w:color w:val="000000"/>
          <w:sz w:val="24"/>
          <w:szCs w:val="24"/>
          <w:lang w:eastAsia="ru-RU"/>
        </w:rPr>
        <w:t>относительность движения (перечислить, в чём проявляется), геоцентрическая и гелиоцентрическая системы мира; [первая космическая скорость], реактивное движение; </w:t>
      </w:r>
      <w:r w:rsidRPr="000B3B36">
        <w:rPr>
          <w:rFonts w:ascii="Times New Roman" w:eastAsia="Times New Roman" w:hAnsi="Times New Roman" w:cs="Times New Roman"/>
          <w:b/>
          <w:bCs/>
          <w:i/>
          <w:iCs/>
          <w:color w:val="000000"/>
          <w:sz w:val="24"/>
          <w:szCs w:val="24"/>
          <w:lang w:eastAsia="ru-RU"/>
        </w:rPr>
        <w:t>физических </w:t>
      </w:r>
      <w:r w:rsidRPr="000B3B36">
        <w:rPr>
          <w:rFonts w:ascii="Times New Roman" w:eastAsia="Times New Roman" w:hAnsi="Times New Roman" w:cs="Times New Roman"/>
          <w:i/>
          <w:iCs/>
          <w:color w:val="000000"/>
          <w:sz w:val="24"/>
          <w:szCs w:val="24"/>
          <w:lang w:eastAsia="ru-RU"/>
        </w:rPr>
        <w:t>моделей: </w:t>
      </w:r>
      <w:r w:rsidRPr="000B3B36">
        <w:rPr>
          <w:rFonts w:ascii="Times New Roman" w:eastAsia="Times New Roman" w:hAnsi="Times New Roman" w:cs="Times New Roman"/>
          <w:color w:val="000000"/>
          <w:sz w:val="24"/>
          <w:szCs w:val="24"/>
          <w:lang w:eastAsia="ru-RU"/>
        </w:rPr>
        <w:t xml:space="preserve">материальная точка, </w:t>
      </w:r>
      <w:r w:rsidRPr="000B3B36">
        <w:rPr>
          <w:rFonts w:ascii="Times New Roman" w:eastAsia="Times New Roman" w:hAnsi="Times New Roman" w:cs="Times New Roman"/>
          <w:color w:val="000000"/>
          <w:sz w:val="24"/>
          <w:szCs w:val="24"/>
          <w:lang w:eastAsia="ru-RU"/>
        </w:rPr>
        <w:lastRenderedPageBreak/>
        <w:t>система отсчёта, </w:t>
      </w:r>
      <w:r w:rsidRPr="000B3B36">
        <w:rPr>
          <w:rFonts w:ascii="Times New Roman" w:eastAsia="Times New Roman" w:hAnsi="Times New Roman" w:cs="Times New Roman"/>
          <w:b/>
          <w:bCs/>
          <w:i/>
          <w:iCs/>
          <w:color w:val="000000"/>
          <w:sz w:val="24"/>
          <w:szCs w:val="24"/>
          <w:lang w:eastAsia="ru-RU"/>
        </w:rPr>
        <w:t>физических величин: </w:t>
      </w:r>
      <w:r w:rsidRPr="000B3B36">
        <w:rPr>
          <w:rFonts w:ascii="Times New Roman" w:eastAsia="Times New Roman" w:hAnsi="Times New Roman" w:cs="Times New Roman"/>
          <w:color w:val="000000"/>
          <w:sz w:val="24"/>
          <w:szCs w:val="24"/>
          <w:lang w:eastAsia="ru-RU"/>
        </w:rPr>
        <w:t>перемещение, скорость равномерного прямолинейного движения, мгновенная скорость и ускорение при равноускоренном прямолинейном движении, скорость и центростремительное ускорение при равномерном движении тела по окружности, импульс;</w:t>
      </w:r>
      <w:proofErr w:type="gramEnd"/>
    </w:p>
    <w:p w:rsidR="000B3B36" w:rsidRPr="000B3B36" w:rsidRDefault="000B3B36" w:rsidP="000B3B36">
      <w:pPr>
        <w:numPr>
          <w:ilvl w:val="0"/>
          <w:numId w:val="17"/>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понимание смысла </w:t>
      </w:r>
      <w:r w:rsidRPr="000B3B36">
        <w:rPr>
          <w:rFonts w:ascii="Times New Roman" w:eastAsia="Times New Roman" w:hAnsi="Times New Roman" w:cs="Times New Roman"/>
          <w:b/>
          <w:bCs/>
          <w:i/>
          <w:iCs/>
          <w:color w:val="000000"/>
          <w:sz w:val="24"/>
          <w:szCs w:val="24"/>
          <w:lang w:eastAsia="ru-RU"/>
        </w:rPr>
        <w:t>основных</w:t>
      </w:r>
      <w:r w:rsidRPr="000B3B36">
        <w:rPr>
          <w:rFonts w:ascii="Times New Roman" w:eastAsia="Times New Roman" w:hAnsi="Times New Roman" w:cs="Times New Roman"/>
          <w:i/>
          <w:iCs/>
          <w:color w:val="000000"/>
          <w:sz w:val="24"/>
          <w:szCs w:val="24"/>
          <w:lang w:eastAsia="ru-RU"/>
        </w:rPr>
        <w:t> </w:t>
      </w:r>
      <w:r w:rsidRPr="000B3B36">
        <w:rPr>
          <w:rFonts w:ascii="Times New Roman" w:eastAsia="Times New Roman" w:hAnsi="Times New Roman" w:cs="Times New Roman"/>
          <w:b/>
          <w:bCs/>
          <w:i/>
          <w:iCs/>
          <w:color w:val="000000"/>
          <w:sz w:val="24"/>
          <w:szCs w:val="24"/>
          <w:lang w:eastAsia="ru-RU"/>
        </w:rPr>
        <w:t>физических законов</w:t>
      </w:r>
      <w:r w:rsidRPr="000B3B36">
        <w:rPr>
          <w:rFonts w:ascii="Times New Roman" w:eastAsia="Times New Roman" w:hAnsi="Times New Roman" w:cs="Times New Roman"/>
          <w:b/>
          <w:bCs/>
          <w:color w:val="000000"/>
          <w:sz w:val="24"/>
          <w:szCs w:val="24"/>
          <w:lang w:eastAsia="ru-RU"/>
        </w:rPr>
        <w:t>:</w:t>
      </w:r>
      <w:r w:rsidRPr="000B3B36">
        <w:rPr>
          <w:rFonts w:ascii="Times New Roman" w:eastAsia="Times New Roman" w:hAnsi="Times New Roman" w:cs="Times New Roman"/>
          <w:i/>
          <w:iCs/>
          <w:color w:val="000000"/>
          <w:sz w:val="24"/>
          <w:szCs w:val="24"/>
          <w:lang w:eastAsia="ru-RU"/>
        </w:rPr>
        <w:t> </w:t>
      </w:r>
      <w:r w:rsidRPr="000B3B36">
        <w:rPr>
          <w:rFonts w:ascii="Times New Roman" w:eastAsia="Times New Roman" w:hAnsi="Times New Roman" w:cs="Times New Roman"/>
          <w:color w:val="000000"/>
          <w:sz w:val="24"/>
          <w:szCs w:val="24"/>
          <w:lang w:eastAsia="ru-RU"/>
        </w:rPr>
        <w:t>динамики Ньютона, всемирного тяготения, сохранения импульса, сохранения энергии), умение применять их на практике и для решения учебных задач;</w:t>
      </w:r>
    </w:p>
    <w:p w:rsidR="000B3B36" w:rsidRPr="000B3B36" w:rsidRDefault="000B3B36" w:rsidP="000B3B36">
      <w:pPr>
        <w:numPr>
          <w:ilvl w:val="0"/>
          <w:numId w:val="17"/>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умение приводить примеры </w:t>
      </w:r>
      <w:r w:rsidRPr="000B3B36">
        <w:rPr>
          <w:rFonts w:ascii="Times New Roman" w:eastAsia="Times New Roman" w:hAnsi="Times New Roman" w:cs="Times New Roman"/>
          <w:b/>
          <w:bCs/>
          <w:color w:val="000000"/>
          <w:sz w:val="24"/>
          <w:szCs w:val="24"/>
          <w:lang w:eastAsia="ru-RU"/>
        </w:rPr>
        <w:t>технических устройств </w:t>
      </w:r>
      <w:r w:rsidRPr="000B3B36">
        <w:rPr>
          <w:rFonts w:ascii="Times New Roman" w:eastAsia="Times New Roman" w:hAnsi="Times New Roman" w:cs="Times New Roman"/>
          <w:color w:val="000000"/>
          <w:sz w:val="24"/>
          <w:szCs w:val="24"/>
          <w:lang w:eastAsia="ru-RU"/>
        </w:rPr>
        <w:t>и живых организмов, в основе перемещения которых лежит принцип реактивного движения. </w:t>
      </w:r>
      <w:r w:rsidRPr="000B3B36">
        <w:rPr>
          <w:rFonts w:ascii="Times New Roman" w:eastAsia="Times New Roman" w:hAnsi="Times New Roman" w:cs="Times New Roman"/>
          <w:b/>
          <w:bCs/>
          <w:color w:val="000000"/>
          <w:sz w:val="24"/>
          <w:szCs w:val="24"/>
          <w:lang w:eastAsia="ru-RU"/>
        </w:rPr>
        <w:t>Знание и умение объяснять </w:t>
      </w:r>
      <w:r w:rsidRPr="000B3B36">
        <w:rPr>
          <w:rFonts w:ascii="Times New Roman" w:eastAsia="Times New Roman" w:hAnsi="Times New Roman" w:cs="Times New Roman"/>
          <w:color w:val="000000"/>
          <w:sz w:val="24"/>
          <w:szCs w:val="24"/>
          <w:lang w:eastAsia="ru-RU"/>
        </w:rPr>
        <w:t>устройство и действие космических ракет-носителей;</w:t>
      </w:r>
    </w:p>
    <w:p w:rsidR="000B3B36" w:rsidRPr="000B3B36" w:rsidRDefault="000B3B36" w:rsidP="000B3B36">
      <w:pPr>
        <w:numPr>
          <w:ilvl w:val="0"/>
          <w:numId w:val="17"/>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b/>
          <w:bCs/>
          <w:color w:val="000000"/>
          <w:sz w:val="24"/>
          <w:szCs w:val="24"/>
          <w:lang w:eastAsia="ru-RU"/>
        </w:rPr>
        <w:t>умение использовать </w:t>
      </w:r>
      <w:r w:rsidRPr="000B3B36">
        <w:rPr>
          <w:rFonts w:ascii="Times New Roman" w:eastAsia="Times New Roman" w:hAnsi="Times New Roman" w:cs="Times New Roman"/>
          <w:color w:val="000000"/>
          <w:sz w:val="24"/>
          <w:szCs w:val="24"/>
          <w:lang w:eastAsia="ru-RU"/>
        </w:rPr>
        <w:t>полученные знания, умения и навыки в повседневной жизни (быт, экология, охрана здоровья, техника безопасности и др.);</w:t>
      </w:r>
    </w:p>
    <w:p w:rsidR="000B3B36" w:rsidRPr="000B3B36" w:rsidRDefault="000B3B36" w:rsidP="000B3B36">
      <w:pPr>
        <w:numPr>
          <w:ilvl w:val="0"/>
          <w:numId w:val="17"/>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умение измерять мгновенную скорость и ускорение при равноускоренном прямолинейном движении, центростремительное ускорение при равномерном движении по окружности.</w:t>
      </w:r>
    </w:p>
    <w:p w:rsidR="000B3B36" w:rsidRPr="000B3B36" w:rsidRDefault="000B3B36" w:rsidP="00CC239B">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b/>
          <w:bCs/>
          <w:color w:val="000000"/>
          <w:sz w:val="24"/>
          <w:szCs w:val="24"/>
          <w:lang w:eastAsia="ru-RU"/>
        </w:rPr>
        <w:t>Механическое колебание и волны. Звук (1</w:t>
      </w:r>
      <w:r w:rsidR="002D013A">
        <w:rPr>
          <w:rFonts w:ascii="Times New Roman" w:eastAsia="Times New Roman" w:hAnsi="Times New Roman" w:cs="Times New Roman"/>
          <w:b/>
          <w:bCs/>
          <w:color w:val="000000"/>
          <w:sz w:val="24"/>
          <w:szCs w:val="24"/>
          <w:lang w:eastAsia="ru-RU"/>
        </w:rPr>
        <w:t>5</w:t>
      </w:r>
      <w:r w:rsidRPr="000B3B36">
        <w:rPr>
          <w:rFonts w:ascii="Times New Roman" w:eastAsia="Times New Roman" w:hAnsi="Times New Roman" w:cs="Times New Roman"/>
          <w:b/>
          <w:bCs/>
          <w:color w:val="000000"/>
          <w:sz w:val="24"/>
          <w:szCs w:val="24"/>
          <w:lang w:eastAsia="ru-RU"/>
        </w:rPr>
        <w:t xml:space="preserve"> ч)</w:t>
      </w:r>
    </w:p>
    <w:p w:rsidR="000B3B36" w:rsidRPr="000B3B36" w:rsidRDefault="000B3B36" w:rsidP="000B3B36">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Колебательное движение. Колебания груза на пружине. Свободные колебания. Колебательная система. Маятник. Амплитуда, период, частота колебаний. [Гармонические колебания].</w:t>
      </w:r>
    </w:p>
    <w:p w:rsidR="000B3B36" w:rsidRPr="000B3B36" w:rsidRDefault="000B3B36" w:rsidP="00595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Превращение энергии при колебательном движении. Затухающие колебания. Вынужденные колебания. Резонанс.</w:t>
      </w:r>
    </w:p>
    <w:p w:rsidR="000B3B36" w:rsidRPr="000B3B36" w:rsidRDefault="000B3B36" w:rsidP="00595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Распространение колебаний в упругих средах. Поперечные и продольные волны. Длина волны. Связь длины волны со скоростью ее распространения и</w:t>
      </w:r>
    </w:p>
    <w:p w:rsidR="000B3B36" w:rsidRPr="000B3B36" w:rsidRDefault="000B3B36" w:rsidP="00595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периодом (частотой).</w:t>
      </w:r>
    </w:p>
    <w:p w:rsidR="000B3B36" w:rsidRPr="000B3B36" w:rsidRDefault="000B3B36" w:rsidP="00595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Звуковые волны. Скорость звука. Высота, тембр и громкость звука. Эхо. Звуковой резонанс. [Интерференция звука]</w:t>
      </w:r>
    </w:p>
    <w:p w:rsidR="000B3B36" w:rsidRPr="000B3B36" w:rsidRDefault="000B3B36" w:rsidP="00595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i/>
          <w:iCs/>
          <w:color w:val="000000"/>
          <w:sz w:val="24"/>
          <w:szCs w:val="24"/>
          <w:lang w:eastAsia="ru-RU"/>
        </w:rPr>
        <w:t>Фронтальные лабораторные работы</w:t>
      </w:r>
    </w:p>
    <w:p w:rsidR="000B3B36" w:rsidRPr="000B3B36" w:rsidRDefault="000B3B36" w:rsidP="000B3B36">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3. Исследование зависимости периода и частоты свободных колебаний маятника от длины его нити.</w:t>
      </w:r>
    </w:p>
    <w:p w:rsidR="00595F38" w:rsidRDefault="000B3B36" w:rsidP="00595F3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b/>
          <w:bCs/>
          <w:color w:val="000000"/>
          <w:sz w:val="24"/>
          <w:szCs w:val="24"/>
          <w:lang w:eastAsia="ru-RU"/>
        </w:rPr>
        <w:t>Предметными результатами </w:t>
      </w:r>
      <w:r w:rsidRPr="000B3B36">
        <w:rPr>
          <w:rFonts w:ascii="Times New Roman" w:eastAsia="Times New Roman" w:hAnsi="Times New Roman" w:cs="Times New Roman"/>
          <w:color w:val="000000"/>
          <w:sz w:val="24"/>
          <w:szCs w:val="24"/>
          <w:lang w:eastAsia="ru-RU"/>
        </w:rPr>
        <w:t>изучения темы являются:</w:t>
      </w:r>
    </w:p>
    <w:p w:rsidR="000B3B36" w:rsidRPr="000B3B36" w:rsidRDefault="000B3B36" w:rsidP="00595F3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понимание и способность описывать и объяснять </w:t>
      </w:r>
      <w:r w:rsidRPr="000B3B36">
        <w:rPr>
          <w:rFonts w:ascii="Times New Roman" w:eastAsia="Times New Roman" w:hAnsi="Times New Roman" w:cs="Times New Roman"/>
          <w:b/>
          <w:bCs/>
          <w:i/>
          <w:iCs/>
          <w:color w:val="000000"/>
          <w:sz w:val="24"/>
          <w:szCs w:val="24"/>
          <w:lang w:eastAsia="ru-RU"/>
        </w:rPr>
        <w:t>физические явления</w:t>
      </w:r>
      <w:r w:rsidRPr="000B3B36">
        <w:rPr>
          <w:rFonts w:ascii="Times New Roman" w:eastAsia="Times New Roman" w:hAnsi="Times New Roman" w:cs="Times New Roman"/>
          <w:b/>
          <w:bCs/>
          <w:color w:val="000000"/>
          <w:sz w:val="24"/>
          <w:szCs w:val="24"/>
          <w:lang w:eastAsia="ru-RU"/>
        </w:rPr>
        <w:t>:</w:t>
      </w:r>
      <w:r w:rsidRPr="000B3B36">
        <w:rPr>
          <w:rFonts w:ascii="Times New Roman" w:eastAsia="Times New Roman" w:hAnsi="Times New Roman" w:cs="Times New Roman"/>
          <w:i/>
          <w:iCs/>
          <w:color w:val="000000"/>
          <w:sz w:val="24"/>
          <w:szCs w:val="24"/>
          <w:lang w:eastAsia="ru-RU"/>
        </w:rPr>
        <w:t> </w:t>
      </w:r>
      <w:r w:rsidRPr="000B3B36">
        <w:rPr>
          <w:rFonts w:ascii="Times New Roman" w:eastAsia="Times New Roman" w:hAnsi="Times New Roman" w:cs="Times New Roman"/>
          <w:color w:val="000000"/>
          <w:sz w:val="24"/>
          <w:szCs w:val="24"/>
          <w:lang w:eastAsia="ru-RU"/>
        </w:rPr>
        <w:t>колебания нитяного (математического) и пружинного маятников, резонанс (в т. ч. звуковой), механические волны, длина волны, отражение звука, эхо;</w:t>
      </w:r>
    </w:p>
    <w:p w:rsidR="000B3B36" w:rsidRPr="000B3B36" w:rsidRDefault="000B3B36" w:rsidP="000B3B36">
      <w:pPr>
        <w:numPr>
          <w:ilvl w:val="0"/>
          <w:numId w:val="18"/>
        </w:numPr>
        <w:shd w:val="clear" w:color="auto" w:fill="FFFFFF"/>
        <w:spacing w:after="150" w:line="240" w:lineRule="auto"/>
        <w:jc w:val="both"/>
        <w:rPr>
          <w:rFonts w:ascii="Times New Roman" w:eastAsia="Times New Roman" w:hAnsi="Times New Roman" w:cs="Times New Roman"/>
          <w:color w:val="000000"/>
          <w:sz w:val="24"/>
          <w:szCs w:val="24"/>
          <w:lang w:eastAsia="ru-RU"/>
        </w:rPr>
      </w:pPr>
      <w:proofErr w:type="gramStart"/>
      <w:r w:rsidRPr="000B3B36">
        <w:rPr>
          <w:rFonts w:ascii="Times New Roman" w:eastAsia="Times New Roman" w:hAnsi="Times New Roman" w:cs="Times New Roman"/>
          <w:color w:val="000000"/>
          <w:sz w:val="24"/>
          <w:szCs w:val="24"/>
          <w:lang w:eastAsia="ru-RU"/>
        </w:rPr>
        <w:t>знание и способность давать определения </w:t>
      </w:r>
      <w:r w:rsidRPr="000B3B36">
        <w:rPr>
          <w:rFonts w:ascii="Times New Roman" w:eastAsia="Times New Roman" w:hAnsi="Times New Roman" w:cs="Times New Roman"/>
          <w:b/>
          <w:bCs/>
          <w:i/>
          <w:iCs/>
          <w:color w:val="000000"/>
          <w:sz w:val="24"/>
          <w:szCs w:val="24"/>
          <w:lang w:eastAsia="ru-RU"/>
        </w:rPr>
        <w:t>физических понятий</w:t>
      </w:r>
      <w:r w:rsidRPr="000B3B36">
        <w:rPr>
          <w:rFonts w:ascii="Times New Roman" w:eastAsia="Times New Roman" w:hAnsi="Times New Roman" w:cs="Times New Roman"/>
          <w:b/>
          <w:bCs/>
          <w:color w:val="000000"/>
          <w:sz w:val="24"/>
          <w:szCs w:val="24"/>
          <w:lang w:eastAsia="ru-RU"/>
        </w:rPr>
        <w:t>:</w:t>
      </w:r>
      <w:r w:rsidRPr="000B3B36">
        <w:rPr>
          <w:rFonts w:ascii="Times New Roman" w:eastAsia="Times New Roman" w:hAnsi="Times New Roman" w:cs="Times New Roman"/>
          <w:color w:val="000000"/>
          <w:sz w:val="24"/>
          <w:szCs w:val="24"/>
          <w:lang w:eastAsia="ru-RU"/>
        </w:rPr>
        <w:t> свободные колебания, колебательная система, маятник, затухающие колебания, вынужденные колебания, звук и условия его распространения; </w:t>
      </w:r>
      <w:r w:rsidRPr="000B3B36">
        <w:rPr>
          <w:rFonts w:ascii="Times New Roman" w:eastAsia="Times New Roman" w:hAnsi="Times New Roman" w:cs="Times New Roman"/>
          <w:b/>
          <w:bCs/>
          <w:i/>
          <w:iCs/>
          <w:color w:val="000000"/>
          <w:sz w:val="24"/>
          <w:szCs w:val="24"/>
          <w:lang w:eastAsia="ru-RU"/>
        </w:rPr>
        <w:t>физических величин</w:t>
      </w:r>
      <w:r w:rsidRPr="000B3B36">
        <w:rPr>
          <w:rFonts w:ascii="Times New Roman" w:eastAsia="Times New Roman" w:hAnsi="Times New Roman" w:cs="Times New Roman"/>
          <w:b/>
          <w:bCs/>
          <w:color w:val="000000"/>
          <w:sz w:val="24"/>
          <w:szCs w:val="24"/>
          <w:lang w:eastAsia="ru-RU"/>
        </w:rPr>
        <w:t>:</w:t>
      </w:r>
      <w:r w:rsidRPr="000B3B36">
        <w:rPr>
          <w:rFonts w:ascii="Times New Roman" w:eastAsia="Times New Roman" w:hAnsi="Times New Roman" w:cs="Times New Roman"/>
          <w:i/>
          <w:iCs/>
          <w:color w:val="000000"/>
          <w:sz w:val="24"/>
          <w:szCs w:val="24"/>
          <w:lang w:eastAsia="ru-RU"/>
        </w:rPr>
        <w:t> </w:t>
      </w:r>
      <w:r w:rsidRPr="000B3B36">
        <w:rPr>
          <w:rFonts w:ascii="Times New Roman" w:eastAsia="Times New Roman" w:hAnsi="Times New Roman" w:cs="Times New Roman"/>
          <w:color w:val="000000"/>
          <w:sz w:val="24"/>
          <w:szCs w:val="24"/>
          <w:lang w:eastAsia="ru-RU"/>
        </w:rPr>
        <w:t>амплитуда, период, частота колебаний, собственная частота колебательной системы, высота, [тембр], громкость звука, скорость звука; </w:t>
      </w:r>
      <w:r w:rsidRPr="000B3B36">
        <w:rPr>
          <w:rFonts w:ascii="Times New Roman" w:eastAsia="Times New Roman" w:hAnsi="Times New Roman" w:cs="Times New Roman"/>
          <w:b/>
          <w:bCs/>
          <w:i/>
          <w:iCs/>
          <w:color w:val="000000"/>
          <w:sz w:val="24"/>
          <w:szCs w:val="24"/>
          <w:lang w:eastAsia="ru-RU"/>
        </w:rPr>
        <w:t>физических моделей</w:t>
      </w:r>
      <w:r w:rsidRPr="000B3B36">
        <w:rPr>
          <w:rFonts w:ascii="Times New Roman" w:eastAsia="Times New Roman" w:hAnsi="Times New Roman" w:cs="Times New Roman"/>
          <w:b/>
          <w:bCs/>
          <w:color w:val="000000"/>
          <w:sz w:val="24"/>
          <w:szCs w:val="24"/>
          <w:lang w:eastAsia="ru-RU"/>
        </w:rPr>
        <w:t>:</w:t>
      </w:r>
      <w:r w:rsidRPr="000B3B36">
        <w:rPr>
          <w:rFonts w:ascii="Times New Roman" w:eastAsia="Times New Roman" w:hAnsi="Times New Roman" w:cs="Times New Roman"/>
          <w:i/>
          <w:iCs/>
          <w:color w:val="000000"/>
          <w:sz w:val="24"/>
          <w:szCs w:val="24"/>
          <w:lang w:eastAsia="ru-RU"/>
        </w:rPr>
        <w:t> </w:t>
      </w:r>
      <w:r w:rsidRPr="000B3B36">
        <w:rPr>
          <w:rFonts w:ascii="Times New Roman" w:eastAsia="Times New Roman" w:hAnsi="Times New Roman" w:cs="Times New Roman"/>
          <w:color w:val="000000"/>
          <w:sz w:val="24"/>
          <w:szCs w:val="24"/>
          <w:lang w:eastAsia="ru-RU"/>
        </w:rPr>
        <w:t>[гармонические колебания], математический маятник;</w:t>
      </w:r>
      <w:proofErr w:type="gramEnd"/>
    </w:p>
    <w:p w:rsidR="000B3B36" w:rsidRPr="000B3B36" w:rsidRDefault="000B3B36" w:rsidP="000B3B36">
      <w:pPr>
        <w:numPr>
          <w:ilvl w:val="0"/>
          <w:numId w:val="18"/>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 xml:space="preserve">владение экспериментальными методами </w:t>
      </w:r>
      <w:proofErr w:type="gramStart"/>
      <w:r w:rsidRPr="000B3B36">
        <w:rPr>
          <w:rFonts w:ascii="Times New Roman" w:eastAsia="Times New Roman" w:hAnsi="Times New Roman" w:cs="Times New Roman"/>
          <w:color w:val="000000"/>
          <w:sz w:val="24"/>
          <w:szCs w:val="24"/>
          <w:lang w:eastAsia="ru-RU"/>
        </w:rPr>
        <w:t>исследования зависимости периода колебаний груза</w:t>
      </w:r>
      <w:proofErr w:type="gramEnd"/>
      <w:r w:rsidRPr="000B3B36">
        <w:rPr>
          <w:rFonts w:ascii="Times New Roman" w:eastAsia="Times New Roman" w:hAnsi="Times New Roman" w:cs="Times New Roman"/>
          <w:color w:val="000000"/>
          <w:sz w:val="24"/>
          <w:szCs w:val="24"/>
          <w:lang w:eastAsia="ru-RU"/>
        </w:rPr>
        <w:t xml:space="preserve"> на нити от длины нити.</w:t>
      </w:r>
    </w:p>
    <w:p w:rsidR="000B3B36" w:rsidRPr="000B3B36" w:rsidRDefault="000B3B36" w:rsidP="00CC239B">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b/>
          <w:bCs/>
          <w:color w:val="000000"/>
          <w:sz w:val="24"/>
          <w:szCs w:val="24"/>
          <w:lang w:eastAsia="ru-RU"/>
        </w:rPr>
        <w:t>Электромагнитное поле (</w:t>
      </w:r>
      <w:r w:rsidR="002D013A">
        <w:rPr>
          <w:rFonts w:ascii="Times New Roman" w:eastAsia="Times New Roman" w:hAnsi="Times New Roman" w:cs="Times New Roman"/>
          <w:b/>
          <w:bCs/>
          <w:color w:val="000000"/>
          <w:sz w:val="24"/>
          <w:szCs w:val="24"/>
          <w:lang w:eastAsia="ru-RU"/>
        </w:rPr>
        <w:t>23</w:t>
      </w:r>
      <w:r w:rsidRPr="000B3B36">
        <w:rPr>
          <w:rFonts w:ascii="Times New Roman" w:eastAsia="Times New Roman" w:hAnsi="Times New Roman" w:cs="Times New Roman"/>
          <w:b/>
          <w:bCs/>
          <w:i/>
          <w:iCs/>
          <w:color w:val="000000"/>
          <w:sz w:val="24"/>
          <w:szCs w:val="24"/>
          <w:lang w:eastAsia="ru-RU"/>
        </w:rPr>
        <w:t> </w:t>
      </w:r>
      <w:r w:rsidRPr="000B3B36">
        <w:rPr>
          <w:rFonts w:ascii="Times New Roman" w:eastAsia="Times New Roman" w:hAnsi="Times New Roman" w:cs="Times New Roman"/>
          <w:b/>
          <w:bCs/>
          <w:color w:val="000000"/>
          <w:sz w:val="24"/>
          <w:szCs w:val="24"/>
          <w:lang w:eastAsia="ru-RU"/>
        </w:rPr>
        <w:t>ч)</w:t>
      </w:r>
    </w:p>
    <w:p w:rsidR="000B3B36" w:rsidRPr="000B3B36" w:rsidRDefault="000B3B36" w:rsidP="00595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Однородное и неоднородное магнитное поле.</w:t>
      </w:r>
    </w:p>
    <w:p w:rsidR="000B3B36" w:rsidRPr="000B3B36" w:rsidRDefault="000B3B36" w:rsidP="00595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Направление тока и направление линий его магнитного поля. Правило буравчика.</w:t>
      </w:r>
    </w:p>
    <w:p w:rsidR="000B3B36" w:rsidRPr="000B3B36" w:rsidRDefault="000B3B36" w:rsidP="00595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Обнаружение магнитного поля. Правило левой руки.</w:t>
      </w:r>
    </w:p>
    <w:p w:rsidR="000B3B36" w:rsidRPr="000B3B36" w:rsidRDefault="000B3B36" w:rsidP="00595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Индукция магнитного поля. Магнитный поток. Опыты Фарадея. Электромагнитная индукция. Направление индукционного тока. Правило Ленца. Явление самоиндукции.</w:t>
      </w:r>
    </w:p>
    <w:p w:rsidR="000B3B36" w:rsidRPr="000B3B36" w:rsidRDefault="000B3B36" w:rsidP="00595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lastRenderedPageBreak/>
        <w:t>Переменный ток. Генератор переменного тока. Преобразования энергии в электрогенераторах. Трансформатор. Передача электрической энергии на расстояние.</w:t>
      </w:r>
    </w:p>
    <w:p w:rsidR="000B3B36" w:rsidRPr="000B3B36" w:rsidRDefault="000B3B36" w:rsidP="00595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Электромагнитное поле. Электромагнитные волны. Скорость распространения электромагнитных волн. Влияние электромагнитных излучений на живые организмы.</w:t>
      </w:r>
    </w:p>
    <w:p w:rsidR="000B3B36" w:rsidRPr="000B3B36" w:rsidRDefault="000B3B36" w:rsidP="00595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Колебательный контур. Получение электромагнитных колебаний. Принципы радиосвязи и телевидения.</w:t>
      </w:r>
    </w:p>
    <w:p w:rsidR="000B3B36" w:rsidRPr="000B3B36" w:rsidRDefault="000B3B36" w:rsidP="00595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[Интерференция света.] Электромагнитная природа света. Преломление света. Показатель преломления. Дисперсия света. Цвета тел. [Спектрограф и спектроскоп.] Типы оптических спектров. [Спектральный анализ.] Поглощение и испускание света атомами. Происхождение линейчатых спектров.</w:t>
      </w:r>
    </w:p>
    <w:p w:rsidR="000B3B36" w:rsidRPr="000B3B36" w:rsidRDefault="000B3B36" w:rsidP="00595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i/>
          <w:iCs/>
          <w:color w:val="000000"/>
          <w:sz w:val="24"/>
          <w:szCs w:val="24"/>
          <w:lang w:eastAsia="ru-RU"/>
        </w:rPr>
        <w:t>Фронтальные лабораторные работы</w:t>
      </w:r>
    </w:p>
    <w:p w:rsidR="000B3B36" w:rsidRPr="000B3B36" w:rsidRDefault="000B3B36" w:rsidP="00595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4. Изучение явления электромагнитной индукции.</w:t>
      </w:r>
    </w:p>
    <w:p w:rsidR="000B3B36" w:rsidRDefault="000B3B36" w:rsidP="00595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5. Наблюдение сплошного и линейчатых спектров испускания.</w:t>
      </w:r>
    </w:p>
    <w:p w:rsidR="00595F38" w:rsidRPr="000B3B36" w:rsidRDefault="00595F38" w:rsidP="00595F3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B3B36" w:rsidRPr="000B3B36" w:rsidRDefault="000B3B36" w:rsidP="00595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b/>
          <w:bCs/>
          <w:color w:val="000000"/>
          <w:sz w:val="24"/>
          <w:szCs w:val="24"/>
          <w:lang w:eastAsia="ru-RU"/>
        </w:rPr>
        <w:t>Предметными результатами </w:t>
      </w:r>
      <w:r w:rsidRPr="000B3B36">
        <w:rPr>
          <w:rFonts w:ascii="Times New Roman" w:eastAsia="Times New Roman" w:hAnsi="Times New Roman" w:cs="Times New Roman"/>
          <w:color w:val="000000"/>
          <w:sz w:val="24"/>
          <w:szCs w:val="24"/>
          <w:lang w:eastAsia="ru-RU"/>
        </w:rPr>
        <w:t>изучения темы являются:</w:t>
      </w:r>
    </w:p>
    <w:p w:rsidR="000B3B36" w:rsidRPr="000B3B36" w:rsidRDefault="000B3B36" w:rsidP="000B3B36">
      <w:pPr>
        <w:numPr>
          <w:ilvl w:val="0"/>
          <w:numId w:val="19"/>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понимание и способность описывать и объяснять </w:t>
      </w:r>
      <w:r w:rsidRPr="000B3B36">
        <w:rPr>
          <w:rFonts w:ascii="Times New Roman" w:eastAsia="Times New Roman" w:hAnsi="Times New Roman" w:cs="Times New Roman"/>
          <w:b/>
          <w:bCs/>
          <w:i/>
          <w:iCs/>
          <w:color w:val="000000"/>
          <w:sz w:val="24"/>
          <w:szCs w:val="24"/>
          <w:lang w:eastAsia="ru-RU"/>
        </w:rPr>
        <w:t>физические явления/процессы</w:t>
      </w:r>
      <w:proofErr w:type="gramStart"/>
      <w:r w:rsidRPr="000B3B36">
        <w:rPr>
          <w:rFonts w:ascii="Times New Roman" w:eastAsia="Times New Roman" w:hAnsi="Times New Roman" w:cs="Times New Roman"/>
          <w:b/>
          <w:bCs/>
          <w:color w:val="000000"/>
          <w:sz w:val="24"/>
          <w:szCs w:val="24"/>
          <w:lang w:eastAsia="ru-RU"/>
        </w:rPr>
        <w:t>:</w:t>
      </w:r>
      <w:r w:rsidRPr="000B3B36">
        <w:rPr>
          <w:rFonts w:ascii="Times New Roman" w:eastAsia="Times New Roman" w:hAnsi="Times New Roman" w:cs="Times New Roman"/>
          <w:color w:val="000000"/>
          <w:sz w:val="24"/>
          <w:szCs w:val="24"/>
          <w:lang w:eastAsia="ru-RU"/>
        </w:rPr>
        <w:t>э</w:t>
      </w:r>
      <w:proofErr w:type="gramEnd"/>
      <w:r w:rsidRPr="000B3B36">
        <w:rPr>
          <w:rFonts w:ascii="Times New Roman" w:eastAsia="Times New Roman" w:hAnsi="Times New Roman" w:cs="Times New Roman"/>
          <w:color w:val="000000"/>
          <w:sz w:val="24"/>
          <w:szCs w:val="24"/>
          <w:lang w:eastAsia="ru-RU"/>
        </w:rPr>
        <w:t>лектромагнитная индукция, самоиндукция, преломление света, дисперсия света, поглощение и испускание света атомами, возникновение линейчатых спектров излучения и поглощения;</w:t>
      </w:r>
    </w:p>
    <w:p w:rsidR="000B3B36" w:rsidRPr="000B3B36" w:rsidRDefault="000B3B36" w:rsidP="000B3B36">
      <w:pPr>
        <w:numPr>
          <w:ilvl w:val="0"/>
          <w:numId w:val="19"/>
        </w:numPr>
        <w:shd w:val="clear" w:color="auto" w:fill="FFFFFF"/>
        <w:spacing w:after="150" w:line="240" w:lineRule="auto"/>
        <w:jc w:val="both"/>
        <w:rPr>
          <w:rFonts w:ascii="Times New Roman" w:eastAsia="Times New Roman" w:hAnsi="Times New Roman" w:cs="Times New Roman"/>
          <w:color w:val="000000"/>
          <w:sz w:val="24"/>
          <w:szCs w:val="24"/>
          <w:lang w:eastAsia="ru-RU"/>
        </w:rPr>
      </w:pPr>
      <w:proofErr w:type="gramStart"/>
      <w:r w:rsidRPr="000B3B36">
        <w:rPr>
          <w:rFonts w:ascii="Times New Roman" w:eastAsia="Times New Roman" w:hAnsi="Times New Roman" w:cs="Times New Roman"/>
          <w:color w:val="000000"/>
          <w:sz w:val="24"/>
          <w:szCs w:val="24"/>
          <w:lang w:eastAsia="ru-RU"/>
        </w:rPr>
        <w:t>умение давать определения / описание </w:t>
      </w:r>
      <w:r w:rsidRPr="000B3B36">
        <w:rPr>
          <w:rFonts w:ascii="Times New Roman" w:eastAsia="Times New Roman" w:hAnsi="Times New Roman" w:cs="Times New Roman"/>
          <w:b/>
          <w:bCs/>
          <w:i/>
          <w:iCs/>
          <w:color w:val="000000"/>
          <w:sz w:val="24"/>
          <w:szCs w:val="24"/>
          <w:lang w:eastAsia="ru-RU"/>
        </w:rPr>
        <w:t>физических понятий</w:t>
      </w:r>
      <w:r w:rsidRPr="000B3B36">
        <w:rPr>
          <w:rFonts w:ascii="Times New Roman" w:eastAsia="Times New Roman" w:hAnsi="Times New Roman" w:cs="Times New Roman"/>
          <w:b/>
          <w:bCs/>
          <w:color w:val="000000"/>
          <w:sz w:val="24"/>
          <w:szCs w:val="24"/>
          <w:lang w:eastAsia="ru-RU"/>
        </w:rPr>
        <w:t>:</w:t>
      </w:r>
      <w:r w:rsidRPr="000B3B36">
        <w:rPr>
          <w:rFonts w:ascii="Times New Roman" w:eastAsia="Times New Roman" w:hAnsi="Times New Roman" w:cs="Times New Roman"/>
          <w:b/>
          <w:bCs/>
          <w:i/>
          <w:iCs/>
          <w:color w:val="000000"/>
          <w:sz w:val="24"/>
          <w:szCs w:val="24"/>
          <w:lang w:eastAsia="ru-RU"/>
        </w:rPr>
        <w:t> </w:t>
      </w:r>
      <w:r w:rsidRPr="000B3B36">
        <w:rPr>
          <w:rFonts w:ascii="Times New Roman" w:eastAsia="Times New Roman" w:hAnsi="Times New Roman" w:cs="Times New Roman"/>
          <w:color w:val="000000"/>
          <w:sz w:val="24"/>
          <w:szCs w:val="24"/>
          <w:lang w:eastAsia="ru-RU"/>
        </w:rPr>
        <w:t>магнитное поле, линии магнитной индукции; однородное и неоднородное магнитное поле, магнитный поток, переменный электрический ток, электромагнитное поле, электромагнитные волны, электромагнитные колебания, радиосвязь, видимый свет; </w:t>
      </w:r>
      <w:r w:rsidRPr="000B3B36">
        <w:rPr>
          <w:rFonts w:ascii="Times New Roman" w:eastAsia="Times New Roman" w:hAnsi="Times New Roman" w:cs="Times New Roman"/>
          <w:b/>
          <w:bCs/>
          <w:i/>
          <w:iCs/>
          <w:color w:val="000000"/>
          <w:sz w:val="24"/>
          <w:szCs w:val="24"/>
          <w:lang w:eastAsia="ru-RU"/>
        </w:rPr>
        <w:t>физических величин</w:t>
      </w:r>
      <w:r w:rsidRPr="000B3B36">
        <w:rPr>
          <w:rFonts w:ascii="Times New Roman" w:eastAsia="Times New Roman" w:hAnsi="Times New Roman" w:cs="Times New Roman"/>
          <w:b/>
          <w:bCs/>
          <w:color w:val="000000"/>
          <w:sz w:val="24"/>
          <w:szCs w:val="24"/>
          <w:lang w:eastAsia="ru-RU"/>
        </w:rPr>
        <w:t>:</w:t>
      </w:r>
      <w:r w:rsidRPr="000B3B36">
        <w:rPr>
          <w:rFonts w:ascii="Times New Roman" w:eastAsia="Times New Roman" w:hAnsi="Times New Roman" w:cs="Times New Roman"/>
          <w:b/>
          <w:bCs/>
          <w:i/>
          <w:iCs/>
          <w:color w:val="000000"/>
          <w:sz w:val="24"/>
          <w:szCs w:val="24"/>
          <w:lang w:eastAsia="ru-RU"/>
        </w:rPr>
        <w:t> </w:t>
      </w:r>
      <w:r w:rsidRPr="000B3B36">
        <w:rPr>
          <w:rFonts w:ascii="Times New Roman" w:eastAsia="Times New Roman" w:hAnsi="Times New Roman" w:cs="Times New Roman"/>
          <w:color w:val="000000"/>
          <w:sz w:val="24"/>
          <w:szCs w:val="24"/>
          <w:lang w:eastAsia="ru-RU"/>
        </w:rPr>
        <w:t>магнитная индукция, индуктивность, период, частота и амплитуда электромагнитных колебаний, показатели преломления света;</w:t>
      </w:r>
      <w:proofErr w:type="gramEnd"/>
    </w:p>
    <w:p w:rsidR="000B3B36" w:rsidRPr="000B3B36" w:rsidRDefault="000B3B36" w:rsidP="000B3B36">
      <w:pPr>
        <w:numPr>
          <w:ilvl w:val="0"/>
          <w:numId w:val="19"/>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знание формулировок, понимание смысла и умение применять </w:t>
      </w:r>
      <w:r w:rsidRPr="000B3B36">
        <w:rPr>
          <w:rFonts w:ascii="Times New Roman" w:eastAsia="Times New Roman" w:hAnsi="Times New Roman" w:cs="Times New Roman"/>
          <w:b/>
          <w:bCs/>
          <w:i/>
          <w:iCs/>
          <w:color w:val="000000"/>
          <w:sz w:val="24"/>
          <w:szCs w:val="24"/>
          <w:lang w:eastAsia="ru-RU"/>
        </w:rPr>
        <w:t>закон преломления света и правило Ленца, квантовых постулатов Бора</w:t>
      </w:r>
      <w:r w:rsidRPr="000B3B36">
        <w:rPr>
          <w:rFonts w:ascii="Times New Roman" w:eastAsia="Times New Roman" w:hAnsi="Times New Roman" w:cs="Times New Roman"/>
          <w:b/>
          <w:bCs/>
          <w:color w:val="000000"/>
          <w:sz w:val="24"/>
          <w:szCs w:val="24"/>
          <w:lang w:eastAsia="ru-RU"/>
        </w:rPr>
        <w:t>;</w:t>
      </w:r>
    </w:p>
    <w:p w:rsidR="000B3B36" w:rsidRPr="000B3B36" w:rsidRDefault="000B3B36" w:rsidP="000B3B36">
      <w:pPr>
        <w:numPr>
          <w:ilvl w:val="0"/>
          <w:numId w:val="19"/>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знание назначения, устройства и принципа действия </w:t>
      </w:r>
      <w:r w:rsidRPr="000B3B36">
        <w:rPr>
          <w:rFonts w:ascii="Times New Roman" w:eastAsia="Times New Roman" w:hAnsi="Times New Roman" w:cs="Times New Roman"/>
          <w:b/>
          <w:bCs/>
          <w:i/>
          <w:iCs/>
          <w:color w:val="000000"/>
          <w:sz w:val="24"/>
          <w:szCs w:val="24"/>
          <w:lang w:eastAsia="ru-RU"/>
        </w:rPr>
        <w:t>технических устройств</w:t>
      </w:r>
      <w:proofErr w:type="gramStart"/>
      <w:r w:rsidRPr="000B3B36">
        <w:rPr>
          <w:rFonts w:ascii="Times New Roman" w:eastAsia="Times New Roman" w:hAnsi="Times New Roman" w:cs="Times New Roman"/>
          <w:b/>
          <w:bCs/>
          <w:color w:val="000000"/>
          <w:sz w:val="24"/>
          <w:szCs w:val="24"/>
          <w:lang w:eastAsia="ru-RU"/>
        </w:rPr>
        <w:t>:</w:t>
      </w:r>
      <w:r w:rsidRPr="000B3B36">
        <w:rPr>
          <w:rFonts w:ascii="Times New Roman" w:eastAsia="Times New Roman" w:hAnsi="Times New Roman" w:cs="Times New Roman"/>
          <w:color w:val="000000"/>
          <w:sz w:val="24"/>
          <w:szCs w:val="24"/>
          <w:lang w:eastAsia="ru-RU"/>
        </w:rPr>
        <w:t>э</w:t>
      </w:r>
      <w:proofErr w:type="gramEnd"/>
      <w:r w:rsidRPr="000B3B36">
        <w:rPr>
          <w:rFonts w:ascii="Times New Roman" w:eastAsia="Times New Roman" w:hAnsi="Times New Roman" w:cs="Times New Roman"/>
          <w:color w:val="000000"/>
          <w:sz w:val="24"/>
          <w:szCs w:val="24"/>
          <w:lang w:eastAsia="ru-RU"/>
        </w:rPr>
        <w:t>лектромеханический индукционный генератор переменного тока, трансформатор, колебательный контур; детектор, спектроскоп, спектрограф;</w:t>
      </w:r>
    </w:p>
    <w:p w:rsidR="000B3B36" w:rsidRPr="000B3B36" w:rsidRDefault="000B3B36" w:rsidP="000B3B36">
      <w:pPr>
        <w:numPr>
          <w:ilvl w:val="0"/>
          <w:numId w:val="19"/>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понимание сути </w:t>
      </w:r>
      <w:r w:rsidRPr="000B3B36">
        <w:rPr>
          <w:rFonts w:ascii="Times New Roman" w:eastAsia="Times New Roman" w:hAnsi="Times New Roman" w:cs="Times New Roman"/>
          <w:b/>
          <w:bCs/>
          <w:i/>
          <w:iCs/>
          <w:color w:val="000000"/>
          <w:sz w:val="24"/>
          <w:szCs w:val="24"/>
          <w:lang w:eastAsia="ru-RU"/>
        </w:rPr>
        <w:t>метода спектрального анализа </w:t>
      </w:r>
      <w:r w:rsidRPr="000B3B36">
        <w:rPr>
          <w:rFonts w:ascii="Times New Roman" w:eastAsia="Times New Roman" w:hAnsi="Times New Roman" w:cs="Times New Roman"/>
          <w:color w:val="000000"/>
          <w:sz w:val="24"/>
          <w:szCs w:val="24"/>
          <w:lang w:eastAsia="ru-RU"/>
        </w:rPr>
        <w:t>и его возможностей.</w:t>
      </w:r>
    </w:p>
    <w:p w:rsidR="000B3B36" w:rsidRPr="000B3B36" w:rsidRDefault="000B3B36" w:rsidP="00CC239B">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b/>
          <w:bCs/>
          <w:color w:val="000000"/>
          <w:sz w:val="24"/>
          <w:szCs w:val="24"/>
          <w:lang w:eastAsia="ru-RU"/>
        </w:rPr>
        <w:t>Строение атома и атомного ядра (1</w:t>
      </w:r>
      <w:r w:rsidR="002D013A">
        <w:rPr>
          <w:rFonts w:ascii="Times New Roman" w:eastAsia="Times New Roman" w:hAnsi="Times New Roman" w:cs="Times New Roman"/>
          <w:b/>
          <w:bCs/>
          <w:color w:val="000000"/>
          <w:sz w:val="24"/>
          <w:szCs w:val="24"/>
          <w:lang w:eastAsia="ru-RU"/>
        </w:rPr>
        <w:t>4</w:t>
      </w:r>
      <w:r w:rsidRPr="000B3B36">
        <w:rPr>
          <w:rFonts w:ascii="Times New Roman" w:eastAsia="Times New Roman" w:hAnsi="Times New Roman" w:cs="Times New Roman"/>
          <w:b/>
          <w:bCs/>
          <w:color w:val="000000"/>
          <w:sz w:val="24"/>
          <w:szCs w:val="24"/>
          <w:lang w:eastAsia="ru-RU"/>
        </w:rPr>
        <w:t> ч)</w:t>
      </w:r>
    </w:p>
    <w:p w:rsidR="000B3B36" w:rsidRPr="000B3B36" w:rsidRDefault="000B3B36" w:rsidP="00CC239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Радиоактивность как свидетельство сложного строения атомов. Альф</w:t>
      </w:r>
      <w:proofErr w:type="gramStart"/>
      <w:r w:rsidRPr="000B3B36">
        <w:rPr>
          <w:rFonts w:ascii="Times New Roman" w:eastAsia="Times New Roman" w:hAnsi="Times New Roman" w:cs="Times New Roman"/>
          <w:color w:val="000000"/>
          <w:sz w:val="24"/>
          <w:szCs w:val="24"/>
          <w:lang w:eastAsia="ru-RU"/>
        </w:rPr>
        <w:t>а-</w:t>
      </w:r>
      <w:proofErr w:type="gramEnd"/>
      <w:r w:rsidRPr="000B3B36">
        <w:rPr>
          <w:rFonts w:ascii="Times New Roman" w:eastAsia="Times New Roman" w:hAnsi="Times New Roman" w:cs="Times New Roman"/>
          <w:color w:val="000000"/>
          <w:sz w:val="24"/>
          <w:szCs w:val="24"/>
          <w:lang w:eastAsia="ru-RU"/>
        </w:rPr>
        <w:t>, бета- и гамма-излучения.</w:t>
      </w:r>
    </w:p>
    <w:p w:rsidR="000B3B36" w:rsidRPr="000B3B36" w:rsidRDefault="000B3B36" w:rsidP="00CC239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Опыты Резерфорда. Ядерная модель атома.</w:t>
      </w:r>
    </w:p>
    <w:p w:rsidR="000B3B36" w:rsidRPr="000B3B36" w:rsidRDefault="000B3B36" w:rsidP="00CC239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Радиоактивные превращения атомных ядер. Сохранение зарядового и массового чисел</w:t>
      </w:r>
    </w:p>
    <w:p w:rsidR="000B3B36" w:rsidRPr="000B3B36" w:rsidRDefault="000B3B36" w:rsidP="00CC239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Экспериментальные методы исследования частиц.</w:t>
      </w:r>
    </w:p>
    <w:p w:rsidR="000B3B36" w:rsidRPr="000B3B36" w:rsidRDefault="000B3B36" w:rsidP="00CC239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Протонно-нейтронная модель ядра. Физический смысл зарядового и массового чисел. Изотопы. Правила смещения для альф</w:t>
      </w:r>
      <w:proofErr w:type="gramStart"/>
      <w:r w:rsidRPr="000B3B36">
        <w:rPr>
          <w:rFonts w:ascii="Times New Roman" w:eastAsia="Times New Roman" w:hAnsi="Times New Roman" w:cs="Times New Roman"/>
          <w:color w:val="000000"/>
          <w:sz w:val="24"/>
          <w:szCs w:val="24"/>
          <w:lang w:eastAsia="ru-RU"/>
        </w:rPr>
        <w:t>а-</w:t>
      </w:r>
      <w:proofErr w:type="gramEnd"/>
      <w:r w:rsidRPr="000B3B36">
        <w:rPr>
          <w:rFonts w:ascii="Times New Roman" w:eastAsia="Times New Roman" w:hAnsi="Times New Roman" w:cs="Times New Roman"/>
          <w:color w:val="000000"/>
          <w:sz w:val="24"/>
          <w:szCs w:val="24"/>
          <w:lang w:eastAsia="ru-RU"/>
        </w:rPr>
        <w:t xml:space="preserve"> и бета-распада</w:t>
      </w:r>
    </w:p>
    <w:p w:rsidR="000B3B36" w:rsidRPr="000B3B36" w:rsidRDefault="000B3B36" w:rsidP="00595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Энергия связи частиц в ядре. Деление ядер урана.</w:t>
      </w:r>
    </w:p>
    <w:p w:rsidR="000B3B36" w:rsidRPr="000B3B36" w:rsidRDefault="000B3B36" w:rsidP="00595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Цепная реакция. Ядерная энергетика. Экологические проблемы работы атомных электростанций.</w:t>
      </w:r>
    </w:p>
    <w:p w:rsidR="000B3B36" w:rsidRPr="000B3B36" w:rsidRDefault="000B3B36" w:rsidP="00595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Дозиметрия. Период полураспада. Закон радиоактивного распада. Влияние радиоактивных излучений на живые организмы.</w:t>
      </w:r>
    </w:p>
    <w:p w:rsidR="000B3B36" w:rsidRPr="000B3B36" w:rsidRDefault="000B3B36" w:rsidP="00595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Термоядерная реакция. Источники энергии Солнца и звезд.</w:t>
      </w:r>
    </w:p>
    <w:p w:rsidR="000B3B36" w:rsidRPr="000B3B36" w:rsidRDefault="000B3B36" w:rsidP="00595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i/>
          <w:iCs/>
          <w:color w:val="000000"/>
          <w:sz w:val="24"/>
          <w:szCs w:val="24"/>
          <w:lang w:eastAsia="ru-RU"/>
        </w:rPr>
        <w:t>Фронтальные лабораторные работы</w:t>
      </w:r>
    </w:p>
    <w:p w:rsidR="000B3B36" w:rsidRPr="000B3B36" w:rsidRDefault="000B3B36" w:rsidP="00595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6. Измерение естественного радиационного фона дозиметром.</w:t>
      </w:r>
    </w:p>
    <w:p w:rsidR="000B3B36" w:rsidRPr="000B3B36" w:rsidRDefault="000B3B36" w:rsidP="00595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7. Изучение деления ядра атома урана по фотографии треков.</w:t>
      </w:r>
    </w:p>
    <w:p w:rsidR="000B3B36" w:rsidRPr="000B3B36" w:rsidRDefault="000B3B36" w:rsidP="00595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8. Изучение треков заряженных частиц по готовым фотографиям.</w:t>
      </w:r>
    </w:p>
    <w:p w:rsidR="000B3B36" w:rsidRDefault="000B3B36" w:rsidP="00595F3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9. </w:t>
      </w:r>
      <w:r w:rsidRPr="000B3B36">
        <w:rPr>
          <w:rFonts w:ascii="Times New Roman" w:eastAsia="Times New Roman" w:hAnsi="Times New Roman" w:cs="Times New Roman"/>
          <w:color w:val="000000"/>
          <w:sz w:val="24"/>
          <w:szCs w:val="24"/>
          <w:lang w:eastAsia="ru-RU"/>
        </w:rPr>
        <w:t>Оценка периода полураспада находящихся в воздухе продуктов распада газа радона.</w:t>
      </w:r>
    </w:p>
    <w:p w:rsidR="002D013A" w:rsidRPr="002D013A" w:rsidRDefault="00620081" w:rsidP="000B3B36">
      <w:pPr>
        <w:shd w:val="clear" w:color="auto" w:fill="FFFFFF"/>
        <w:spacing w:after="15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w:t>
      </w:r>
    </w:p>
    <w:p w:rsidR="000B3B36" w:rsidRPr="000B3B36" w:rsidRDefault="000B3B36" w:rsidP="000B3B36">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b/>
          <w:bCs/>
          <w:color w:val="000000"/>
          <w:sz w:val="24"/>
          <w:szCs w:val="24"/>
          <w:lang w:eastAsia="ru-RU"/>
        </w:rPr>
        <w:lastRenderedPageBreak/>
        <w:t>Предметными результатами </w:t>
      </w:r>
      <w:r w:rsidRPr="000B3B36">
        <w:rPr>
          <w:rFonts w:ascii="Times New Roman" w:eastAsia="Times New Roman" w:hAnsi="Times New Roman" w:cs="Times New Roman"/>
          <w:color w:val="000000"/>
          <w:sz w:val="24"/>
          <w:szCs w:val="24"/>
          <w:lang w:eastAsia="ru-RU"/>
        </w:rPr>
        <w:t>изучения темы являются:</w:t>
      </w:r>
    </w:p>
    <w:p w:rsidR="000B3B36" w:rsidRPr="000B3B36" w:rsidRDefault="000B3B36" w:rsidP="000B3B36">
      <w:pPr>
        <w:numPr>
          <w:ilvl w:val="0"/>
          <w:numId w:val="20"/>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понимание и способность описывать и объяснять физические явления: радиоактивность, ионизирующие излучения;</w:t>
      </w:r>
    </w:p>
    <w:p w:rsidR="000B3B36" w:rsidRPr="000B3B36" w:rsidRDefault="000B3B36" w:rsidP="000B3B36">
      <w:pPr>
        <w:numPr>
          <w:ilvl w:val="0"/>
          <w:numId w:val="20"/>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знание и способность давать определения/описания физических понятий: радиоактивность, альф</w:t>
      </w:r>
      <w:proofErr w:type="gramStart"/>
      <w:r w:rsidRPr="000B3B36">
        <w:rPr>
          <w:rFonts w:ascii="Times New Roman" w:eastAsia="Times New Roman" w:hAnsi="Times New Roman" w:cs="Times New Roman"/>
          <w:color w:val="000000"/>
          <w:sz w:val="24"/>
          <w:szCs w:val="24"/>
          <w:lang w:eastAsia="ru-RU"/>
        </w:rPr>
        <w:t>а-</w:t>
      </w:r>
      <w:proofErr w:type="gramEnd"/>
      <w:r w:rsidRPr="000B3B36">
        <w:rPr>
          <w:rFonts w:ascii="Times New Roman" w:eastAsia="Times New Roman" w:hAnsi="Times New Roman" w:cs="Times New Roman"/>
          <w:color w:val="000000"/>
          <w:sz w:val="24"/>
          <w:szCs w:val="24"/>
          <w:lang w:eastAsia="ru-RU"/>
        </w:rPr>
        <w:t>, бета- и гамма-частицы; физических моделей: модели строения атомов, предложенные Д. Томсоном и Э. Резерфордом; протонно-нейтронная модель атомного ядра, модель процесса деления -ядра атома урана; физических величин: поглощенная доза излучения, коэффициент качества, эквивалентная доза, период полураспада;</w:t>
      </w:r>
    </w:p>
    <w:p w:rsidR="000B3B36" w:rsidRPr="000B3B36" w:rsidRDefault="000B3B36" w:rsidP="000B3B36">
      <w:pPr>
        <w:numPr>
          <w:ilvl w:val="0"/>
          <w:numId w:val="20"/>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умение приводить примеры и объяснять устройство и принцип действия технических устройств и установок: счетчик Гейгера, камера Вильсона, пузырьковая камера, ядерный реактор на медленных нейтронах;</w:t>
      </w:r>
    </w:p>
    <w:p w:rsidR="000B3B36" w:rsidRPr="000B3B36" w:rsidRDefault="000B3B36" w:rsidP="000B3B36">
      <w:pPr>
        <w:numPr>
          <w:ilvl w:val="0"/>
          <w:numId w:val="20"/>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умение измерять: мощность дозы радиоактивного излучения бытовым дозиметром;</w:t>
      </w:r>
    </w:p>
    <w:p w:rsidR="000B3B36" w:rsidRPr="000B3B36" w:rsidRDefault="000B3B36" w:rsidP="000B3B36">
      <w:pPr>
        <w:numPr>
          <w:ilvl w:val="0"/>
          <w:numId w:val="20"/>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знание формулировок, понимание смысла и умение</w:t>
      </w:r>
    </w:p>
    <w:p w:rsidR="000B3B36" w:rsidRPr="000B3B36" w:rsidRDefault="000B3B36" w:rsidP="000B3B36">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применять: закон сохранения массового числа, закон сохранения заряда, закон радиоактивного распада, правило смещения;</w:t>
      </w:r>
    </w:p>
    <w:p w:rsidR="000B3B36" w:rsidRPr="000B3B36" w:rsidRDefault="000B3B36" w:rsidP="000B3B36">
      <w:pPr>
        <w:numPr>
          <w:ilvl w:val="0"/>
          <w:numId w:val="21"/>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 xml:space="preserve">владение экспериментальными методами исследования в процессе </w:t>
      </w:r>
      <w:proofErr w:type="gramStart"/>
      <w:r w:rsidRPr="000B3B36">
        <w:rPr>
          <w:rFonts w:ascii="Times New Roman" w:eastAsia="Times New Roman" w:hAnsi="Times New Roman" w:cs="Times New Roman"/>
          <w:color w:val="000000"/>
          <w:sz w:val="24"/>
          <w:szCs w:val="24"/>
          <w:lang w:eastAsia="ru-RU"/>
        </w:rPr>
        <w:t>изучения зависимости мощности излучения продуктов распада радона</w:t>
      </w:r>
      <w:proofErr w:type="gramEnd"/>
      <w:r w:rsidRPr="000B3B36">
        <w:rPr>
          <w:rFonts w:ascii="Times New Roman" w:eastAsia="Times New Roman" w:hAnsi="Times New Roman" w:cs="Times New Roman"/>
          <w:color w:val="000000"/>
          <w:sz w:val="24"/>
          <w:szCs w:val="24"/>
          <w:lang w:eastAsia="ru-RU"/>
        </w:rPr>
        <w:t xml:space="preserve"> от времени;</w:t>
      </w:r>
    </w:p>
    <w:p w:rsidR="000B3B36" w:rsidRPr="000B3B36" w:rsidRDefault="000B3B36" w:rsidP="000B3B36">
      <w:pPr>
        <w:numPr>
          <w:ilvl w:val="0"/>
          <w:numId w:val="21"/>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понимание сути экспериментальных методов исследования частиц;</w:t>
      </w:r>
    </w:p>
    <w:p w:rsidR="000B3B36" w:rsidRPr="000B3B36" w:rsidRDefault="000B3B36" w:rsidP="000B3B36">
      <w:pPr>
        <w:numPr>
          <w:ilvl w:val="0"/>
          <w:numId w:val="21"/>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умение использовать полученные знания в повседневной жизни (быт, экология, охрана окружающей среды, техника безопасности и др.).</w:t>
      </w:r>
    </w:p>
    <w:p w:rsidR="000B3B36" w:rsidRPr="000B3B36" w:rsidRDefault="000B3B36" w:rsidP="00CC239B">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b/>
          <w:bCs/>
          <w:color w:val="000000"/>
          <w:sz w:val="24"/>
          <w:szCs w:val="24"/>
          <w:lang w:eastAsia="ru-RU"/>
        </w:rPr>
        <w:t>Строение и эволюция Вселенной (</w:t>
      </w:r>
      <w:r w:rsidR="00620081">
        <w:rPr>
          <w:rFonts w:ascii="Times New Roman" w:eastAsia="Times New Roman" w:hAnsi="Times New Roman" w:cs="Times New Roman"/>
          <w:b/>
          <w:bCs/>
          <w:color w:val="000000"/>
          <w:sz w:val="24"/>
          <w:szCs w:val="24"/>
          <w:lang w:eastAsia="ru-RU"/>
        </w:rPr>
        <w:t>8</w:t>
      </w:r>
      <w:r w:rsidRPr="000B3B36">
        <w:rPr>
          <w:rFonts w:ascii="Times New Roman" w:eastAsia="Times New Roman" w:hAnsi="Times New Roman" w:cs="Times New Roman"/>
          <w:b/>
          <w:bCs/>
          <w:color w:val="000000"/>
          <w:sz w:val="24"/>
          <w:szCs w:val="24"/>
          <w:lang w:eastAsia="ru-RU"/>
        </w:rPr>
        <w:t>ч)</w:t>
      </w:r>
    </w:p>
    <w:p w:rsidR="000B3B36" w:rsidRPr="000B3B36" w:rsidRDefault="000B3B36" w:rsidP="00595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Состав, строение и происхождение Солнечной системы.</w:t>
      </w:r>
    </w:p>
    <w:p w:rsidR="000B3B36" w:rsidRPr="000B3B36" w:rsidRDefault="000B3B36" w:rsidP="00595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Планеты и малые тела Солнечной системы.</w:t>
      </w:r>
    </w:p>
    <w:p w:rsidR="000B3B36" w:rsidRPr="000B3B36" w:rsidRDefault="000B3B36" w:rsidP="00595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Строение, излучение и эволюция Солнца и звёзд.</w:t>
      </w:r>
    </w:p>
    <w:p w:rsidR="000B3B36" w:rsidRPr="000B3B36" w:rsidRDefault="000B3B36" w:rsidP="00595F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Строение и эволюция Вселенной.</w:t>
      </w:r>
    </w:p>
    <w:p w:rsidR="009F5AB7" w:rsidRPr="007C2A3F" w:rsidRDefault="000B3B36" w:rsidP="007C2A3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b/>
          <w:bCs/>
          <w:color w:val="000000"/>
          <w:sz w:val="24"/>
          <w:szCs w:val="24"/>
          <w:lang w:eastAsia="ru-RU"/>
        </w:rPr>
        <w:t>Итоговое повторение (3 ч)</w:t>
      </w:r>
    </w:p>
    <w:p w:rsidR="009F5AB7" w:rsidRDefault="009F5AB7" w:rsidP="00595F38">
      <w:pPr>
        <w:shd w:val="clear" w:color="auto" w:fill="FFFFFF"/>
        <w:spacing w:after="150" w:line="240" w:lineRule="auto"/>
        <w:jc w:val="center"/>
        <w:rPr>
          <w:rFonts w:ascii="Times New Roman" w:eastAsia="Times New Roman" w:hAnsi="Times New Roman" w:cs="Times New Roman"/>
          <w:b/>
          <w:bCs/>
          <w:color w:val="000000"/>
          <w:sz w:val="28"/>
          <w:szCs w:val="24"/>
          <w:lang w:eastAsia="ru-RU"/>
        </w:rPr>
      </w:pPr>
    </w:p>
    <w:p w:rsidR="00CC239B" w:rsidRDefault="00595F38" w:rsidP="00595F38">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r w:rsidRPr="00CC239B">
        <w:rPr>
          <w:rFonts w:ascii="Times New Roman" w:eastAsia="Times New Roman" w:hAnsi="Times New Roman" w:cs="Times New Roman"/>
          <w:b/>
          <w:bCs/>
          <w:color w:val="000000"/>
          <w:sz w:val="28"/>
          <w:szCs w:val="24"/>
          <w:lang w:eastAsia="ru-RU"/>
        </w:rPr>
        <w:t>Т</w:t>
      </w:r>
      <w:r w:rsidR="000B3B36" w:rsidRPr="00CC239B">
        <w:rPr>
          <w:rFonts w:ascii="Times New Roman" w:eastAsia="Times New Roman" w:hAnsi="Times New Roman" w:cs="Times New Roman"/>
          <w:b/>
          <w:bCs/>
          <w:color w:val="000000"/>
          <w:sz w:val="28"/>
          <w:szCs w:val="24"/>
          <w:lang w:eastAsia="ru-RU"/>
        </w:rPr>
        <w:t>ематическ</w:t>
      </w:r>
      <w:r w:rsidRPr="00CC239B">
        <w:rPr>
          <w:rFonts w:ascii="Times New Roman" w:eastAsia="Times New Roman" w:hAnsi="Times New Roman" w:cs="Times New Roman"/>
          <w:b/>
          <w:bCs/>
          <w:color w:val="000000"/>
          <w:sz w:val="28"/>
          <w:szCs w:val="24"/>
          <w:lang w:eastAsia="ru-RU"/>
        </w:rPr>
        <w:t>ое</w:t>
      </w:r>
      <w:r w:rsidR="000B3B36" w:rsidRPr="00CC239B">
        <w:rPr>
          <w:rFonts w:ascii="Times New Roman" w:eastAsia="Times New Roman" w:hAnsi="Times New Roman" w:cs="Times New Roman"/>
          <w:b/>
          <w:bCs/>
          <w:color w:val="000000"/>
          <w:sz w:val="28"/>
          <w:szCs w:val="24"/>
          <w:lang w:eastAsia="ru-RU"/>
        </w:rPr>
        <w:t xml:space="preserve"> план</w:t>
      </w:r>
      <w:r w:rsidRPr="00CC239B">
        <w:rPr>
          <w:rFonts w:ascii="Times New Roman" w:eastAsia="Times New Roman" w:hAnsi="Times New Roman" w:cs="Times New Roman"/>
          <w:b/>
          <w:bCs/>
          <w:color w:val="000000"/>
          <w:sz w:val="28"/>
          <w:szCs w:val="24"/>
          <w:lang w:eastAsia="ru-RU"/>
        </w:rPr>
        <w:t xml:space="preserve">ирование </w:t>
      </w:r>
    </w:p>
    <w:p w:rsidR="000B3B36" w:rsidRPr="000B3B36" w:rsidRDefault="00595F38" w:rsidP="00CC239B">
      <w:pPr>
        <w:shd w:val="clear" w:color="auto" w:fill="FFFFFF"/>
        <w:spacing w:after="150" w:line="240" w:lineRule="auto"/>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b/>
          <w:bCs/>
          <w:color w:val="000000"/>
          <w:sz w:val="24"/>
          <w:szCs w:val="24"/>
          <w:lang w:eastAsia="ru-RU"/>
        </w:rPr>
        <w:t xml:space="preserve">7 класс </w:t>
      </w:r>
    </w:p>
    <w:tbl>
      <w:tblPr>
        <w:tblW w:w="7345" w:type="dxa"/>
        <w:shd w:val="clear" w:color="auto" w:fill="FFFFFF"/>
        <w:tblCellMar>
          <w:top w:w="105" w:type="dxa"/>
          <w:left w:w="105" w:type="dxa"/>
          <w:bottom w:w="105" w:type="dxa"/>
          <w:right w:w="105" w:type="dxa"/>
        </w:tblCellMar>
        <w:tblLook w:val="04A0"/>
      </w:tblPr>
      <w:tblGrid>
        <w:gridCol w:w="461"/>
        <w:gridCol w:w="5891"/>
        <w:gridCol w:w="993"/>
      </w:tblGrid>
      <w:tr w:rsidR="00595F38" w:rsidRPr="000B3B36" w:rsidTr="00595F38">
        <w:trPr>
          <w:trHeight w:val="330"/>
        </w:trPr>
        <w:tc>
          <w:tcPr>
            <w:tcW w:w="46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595F38" w:rsidRPr="000B3B36" w:rsidRDefault="00595F38" w:rsidP="000B3B36">
            <w:pPr>
              <w:spacing w:after="15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w:t>
            </w:r>
          </w:p>
        </w:tc>
        <w:tc>
          <w:tcPr>
            <w:tcW w:w="58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595F38" w:rsidRPr="000B3B36" w:rsidRDefault="00595F38" w:rsidP="000B3B36">
            <w:pPr>
              <w:spacing w:after="15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b/>
                <w:bCs/>
                <w:color w:val="000000"/>
                <w:sz w:val="24"/>
                <w:szCs w:val="24"/>
                <w:lang w:eastAsia="ru-RU"/>
              </w:rPr>
              <w:t>Тема</w:t>
            </w:r>
          </w:p>
        </w:tc>
        <w:tc>
          <w:tcPr>
            <w:tcW w:w="9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595F38" w:rsidRPr="000B3B36" w:rsidRDefault="00595F38" w:rsidP="000B3B36">
            <w:pPr>
              <w:spacing w:after="150" w:line="240" w:lineRule="auto"/>
              <w:jc w:val="center"/>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b/>
                <w:bCs/>
                <w:color w:val="000000"/>
                <w:sz w:val="24"/>
                <w:szCs w:val="24"/>
                <w:lang w:eastAsia="ru-RU"/>
              </w:rPr>
              <w:t>Кол-во часов</w:t>
            </w:r>
          </w:p>
        </w:tc>
      </w:tr>
      <w:tr w:rsidR="00595F38" w:rsidRPr="000B3B36" w:rsidTr="00595F38">
        <w:trPr>
          <w:trHeight w:val="30"/>
        </w:trPr>
        <w:tc>
          <w:tcPr>
            <w:tcW w:w="46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595F38" w:rsidRPr="000B3B36" w:rsidRDefault="00595F38" w:rsidP="00794D05">
            <w:pPr>
              <w:spacing w:after="0" w:line="30" w:lineRule="atLeast"/>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b/>
                <w:bCs/>
                <w:color w:val="000000"/>
                <w:sz w:val="24"/>
                <w:szCs w:val="24"/>
                <w:lang w:eastAsia="ru-RU"/>
              </w:rPr>
              <w:t>1</w:t>
            </w:r>
          </w:p>
        </w:tc>
        <w:tc>
          <w:tcPr>
            <w:tcW w:w="58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95F38" w:rsidRPr="000B3B36" w:rsidRDefault="00595F38" w:rsidP="00794D05">
            <w:pPr>
              <w:spacing w:after="0" w:line="30" w:lineRule="atLeast"/>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Введение</w:t>
            </w:r>
          </w:p>
        </w:tc>
        <w:tc>
          <w:tcPr>
            <w:tcW w:w="9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595F38" w:rsidRPr="000B3B36" w:rsidRDefault="00595F38" w:rsidP="00794D05">
            <w:pPr>
              <w:spacing w:after="0" w:line="3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r>
      <w:tr w:rsidR="00595F38" w:rsidRPr="000B3B36" w:rsidTr="00595F38">
        <w:trPr>
          <w:trHeight w:val="75"/>
        </w:trPr>
        <w:tc>
          <w:tcPr>
            <w:tcW w:w="46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595F38" w:rsidRPr="000B3B36" w:rsidRDefault="00595F38" w:rsidP="00794D05">
            <w:pPr>
              <w:spacing w:after="0" w:line="75" w:lineRule="atLeast"/>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b/>
                <w:bCs/>
                <w:color w:val="000000"/>
                <w:sz w:val="24"/>
                <w:szCs w:val="24"/>
                <w:lang w:eastAsia="ru-RU"/>
              </w:rPr>
              <w:t>2</w:t>
            </w:r>
          </w:p>
        </w:tc>
        <w:tc>
          <w:tcPr>
            <w:tcW w:w="58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95F38" w:rsidRPr="000B3B36" w:rsidRDefault="00595F38" w:rsidP="00794D05">
            <w:pPr>
              <w:spacing w:after="0" w:line="75" w:lineRule="atLeast"/>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Первоначальные сведения о строении вещества</w:t>
            </w:r>
          </w:p>
        </w:tc>
        <w:tc>
          <w:tcPr>
            <w:tcW w:w="9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595F38" w:rsidRPr="000B3B36" w:rsidRDefault="00595F38" w:rsidP="00794D05">
            <w:pPr>
              <w:spacing w:after="0" w:line="75"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r>
      <w:tr w:rsidR="00595F38" w:rsidRPr="000B3B36" w:rsidTr="00595F38">
        <w:trPr>
          <w:trHeight w:val="75"/>
        </w:trPr>
        <w:tc>
          <w:tcPr>
            <w:tcW w:w="46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595F38" w:rsidRPr="000B3B36" w:rsidRDefault="00595F38" w:rsidP="00794D05">
            <w:pPr>
              <w:spacing w:after="0" w:line="75" w:lineRule="atLeast"/>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b/>
                <w:bCs/>
                <w:color w:val="000000"/>
                <w:sz w:val="24"/>
                <w:szCs w:val="24"/>
                <w:lang w:eastAsia="ru-RU"/>
              </w:rPr>
              <w:t>3</w:t>
            </w:r>
          </w:p>
        </w:tc>
        <w:tc>
          <w:tcPr>
            <w:tcW w:w="58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95F38" w:rsidRPr="000B3B36" w:rsidRDefault="00595F38" w:rsidP="00794D05">
            <w:pPr>
              <w:spacing w:after="0" w:line="75" w:lineRule="atLeast"/>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Взаимодействие тел</w:t>
            </w:r>
          </w:p>
        </w:tc>
        <w:tc>
          <w:tcPr>
            <w:tcW w:w="9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595F38" w:rsidRPr="000B3B36" w:rsidRDefault="00595F38" w:rsidP="00794D05">
            <w:pPr>
              <w:spacing w:after="0" w:line="75"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r>
      <w:tr w:rsidR="00595F38" w:rsidRPr="000B3B36" w:rsidTr="00595F38">
        <w:trPr>
          <w:trHeight w:val="75"/>
        </w:trPr>
        <w:tc>
          <w:tcPr>
            <w:tcW w:w="46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595F38" w:rsidRPr="000B3B36" w:rsidRDefault="00595F38" w:rsidP="00794D05">
            <w:pPr>
              <w:spacing w:after="0" w:line="75" w:lineRule="atLeast"/>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b/>
                <w:bCs/>
                <w:color w:val="000000"/>
                <w:sz w:val="24"/>
                <w:szCs w:val="24"/>
                <w:lang w:eastAsia="ru-RU"/>
              </w:rPr>
              <w:t>4</w:t>
            </w:r>
          </w:p>
        </w:tc>
        <w:tc>
          <w:tcPr>
            <w:tcW w:w="58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95F38" w:rsidRPr="000B3B36" w:rsidRDefault="00595F38" w:rsidP="00794D05">
            <w:pPr>
              <w:spacing w:after="0" w:line="75" w:lineRule="atLeast"/>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Давление твёрдых тел, жидкостей и газов</w:t>
            </w:r>
          </w:p>
        </w:tc>
        <w:tc>
          <w:tcPr>
            <w:tcW w:w="9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595F38" w:rsidRPr="000B3B36" w:rsidRDefault="00595F38" w:rsidP="00794D05">
            <w:pPr>
              <w:spacing w:after="0" w:line="75"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r>
      <w:tr w:rsidR="00595F38" w:rsidRPr="000B3B36" w:rsidTr="00595F38">
        <w:trPr>
          <w:trHeight w:val="75"/>
        </w:trPr>
        <w:tc>
          <w:tcPr>
            <w:tcW w:w="46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595F38" w:rsidRPr="000B3B36" w:rsidRDefault="00595F38" w:rsidP="00794D05">
            <w:pPr>
              <w:spacing w:after="0" w:line="75" w:lineRule="atLeast"/>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b/>
                <w:bCs/>
                <w:color w:val="000000"/>
                <w:sz w:val="24"/>
                <w:szCs w:val="24"/>
                <w:lang w:eastAsia="ru-RU"/>
              </w:rPr>
              <w:t>5</w:t>
            </w:r>
          </w:p>
        </w:tc>
        <w:tc>
          <w:tcPr>
            <w:tcW w:w="58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95F38" w:rsidRPr="000B3B36" w:rsidRDefault="00595F38" w:rsidP="00794D05">
            <w:pPr>
              <w:spacing w:after="0" w:line="75" w:lineRule="atLeast"/>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Работа и мощность. Энергия</w:t>
            </w:r>
          </w:p>
        </w:tc>
        <w:tc>
          <w:tcPr>
            <w:tcW w:w="9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595F38" w:rsidRPr="000B3B36" w:rsidRDefault="00595F38" w:rsidP="00794D05">
            <w:pPr>
              <w:spacing w:after="0" w:line="75" w:lineRule="atLeast"/>
              <w:jc w:val="center"/>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13</w:t>
            </w:r>
          </w:p>
        </w:tc>
      </w:tr>
      <w:tr w:rsidR="00595F38" w:rsidRPr="000B3B36" w:rsidTr="00595F38">
        <w:trPr>
          <w:trHeight w:val="75"/>
        </w:trPr>
        <w:tc>
          <w:tcPr>
            <w:tcW w:w="46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595F38" w:rsidRPr="000B3B36" w:rsidRDefault="00595F38" w:rsidP="00794D05">
            <w:pPr>
              <w:spacing w:after="0" w:line="75" w:lineRule="atLeast"/>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b/>
                <w:bCs/>
                <w:color w:val="000000"/>
                <w:sz w:val="24"/>
                <w:szCs w:val="24"/>
                <w:lang w:eastAsia="ru-RU"/>
              </w:rPr>
              <w:t>6</w:t>
            </w:r>
          </w:p>
        </w:tc>
        <w:tc>
          <w:tcPr>
            <w:tcW w:w="58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95F38" w:rsidRPr="000B3B36" w:rsidRDefault="00595F38" w:rsidP="00794D05">
            <w:pPr>
              <w:spacing w:after="0" w:line="75" w:lineRule="atLeast"/>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Итоговое повторение</w:t>
            </w:r>
          </w:p>
        </w:tc>
        <w:tc>
          <w:tcPr>
            <w:tcW w:w="9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595F38" w:rsidRPr="000B3B36" w:rsidRDefault="00595F38" w:rsidP="00794D05">
            <w:pPr>
              <w:spacing w:after="0" w:line="75" w:lineRule="atLeast"/>
              <w:jc w:val="center"/>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3</w:t>
            </w:r>
          </w:p>
        </w:tc>
      </w:tr>
      <w:tr w:rsidR="00595F38" w:rsidRPr="000B3B36" w:rsidTr="00595F38">
        <w:trPr>
          <w:trHeight w:val="60"/>
        </w:trPr>
        <w:tc>
          <w:tcPr>
            <w:tcW w:w="635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595F38" w:rsidRPr="00595F38" w:rsidRDefault="00CC239B" w:rsidP="00595F38">
            <w:pPr>
              <w:spacing w:after="150" w:line="60" w:lineRule="atLeast"/>
              <w:jc w:val="right"/>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b/>
                <w:bCs/>
                <w:i/>
                <w:color w:val="000000"/>
                <w:sz w:val="24"/>
                <w:szCs w:val="24"/>
                <w:lang w:eastAsia="ru-RU"/>
              </w:rPr>
              <w:t>И</w:t>
            </w:r>
            <w:r w:rsidR="00595F38" w:rsidRPr="00595F38">
              <w:rPr>
                <w:rFonts w:ascii="Times New Roman" w:eastAsia="Times New Roman" w:hAnsi="Times New Roman" w:cs="Times New Roman"/>
                <w:b/>
                <w:bCs/>
                <w:i/>
                <w:color w:val="000000"/>
                <w:sz w:val="24"/>
                <w:szCs w:val="24"/>
                <w:lang w:eastAsia="ru-RU"/>
              </w:rPr>
              <w:t>того</w:t>
            </w:r>
          </w:p>
        </w:tc>
        <w:tc>
          <w:tcPr>
            <w:tcW w:w="9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595F38" w:rsidRPr="000B3B36" w:rsidRDefault="00595F38" w:rsidP="000B3B36">
            <w:pPr>
              <w:spacing w:after="150" w:line="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68</w:t>
            </w:r>
          </w:p>
        </w:tc>
      </w:tr>
    </w:tbl>
    <w:p w:rsidR="00794D05" w:rsidRDefault="00794D05" w:rsidP="00D73788">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7C2A3F" w:rsidRDefault="007C2A3F" w:rsidP="00D73788">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7C2A3F" w:rsidRDefault="007C2A3F" w:rsidP="00D73788">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7C2A3F" w:rsidRDefault="007C2A3F" w:rsidP="00D73788">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794D05" w:rsidRDefault="00595F38" w:rsidP="00CC239B">
      <w:pPr>
        <w:shd w:val="clear" w:color="auto" w:fill="FFFFFF"/>
        <w:spacing w:after="150" w:line="240" w:lineRule="auto"/>
        <w:rPr>
          <w:rFonts w:ascii="Times New Roman" w:eastAsia="Times New Roman" w:hAnsi="Times New Roman" w:cs="Times New Roman"/>
          <w:b/>
          <w:bCs/>
          <w:color w:val="000000"/>
          <w:sz w:val="24"/>
          <w:szCs w:val="24"/>
          <w:lang w:eastAsia="ru-RU"/>
        </w:rPr>
      </w:pPr>
      <w:r w:rsidRPr="000B3B36">
        <w:rPr>
          <w:rFonts w:ascii="Times New Roman" w:eastAsia="Times New Roman" w:hAnsi="Times New Roman" w:cs="Times New Roman"/>
          <w:b/>
          <w:bCs/>
          <w:color w:val="000000"/>
          <w:sz w:val="24"/>
          <w:szCs w:val="24"/>
          <w:lang w:eastAsia="ru-RU"/>
        </w:rPr>
        <w:lastRenderedPageBreak/>
        <w:t xml:space="preserve">8 класс </w:t>
      </w:r>
      <w:r w:rsidR="00CC239B">
        <w:rPr>
          <w:rFonts w:ascii="Times New Roman" w:eastAsia="Times New Roman" w:hAnsi="Times New Roman" w:cs="Times New Roman"/>
          <w:b/>
          <w:bCs/>
          <w:color w:val="000000"/>
          <w:sz w:val="24"/>
          <w:szCs w:val="24"/>
          <w:lang w:eastAsia="ru-RU"/>
        </w:rPr>
        <w:t xml:space="preserve"> </w:t>
      </w:r>
    </w:p>
    <w:tbl>
      <w:tblPr>
        <w:tblW w:w="7345" w:type="dxa"/>
        <w:shd w:val="clear" w:color="auto" w:fill="FFFFFF"/>
        <w:tblCellMar>
          <w:top w:w="105" w:type="dxa"/>
          <w:left w:w="105" w:type="dxa"/>
          <w:bottom w:w="105" w:type="dxa"/>
          <w:right w:w="105" w:type="dxa"/>
        </w:tblCellMar>
        <w:tblLook w:val="04A0"/>
      </w:tblPr>
      <w:tblGrid>
        <w:gridCol w:w="461"/>
        <w:gridCol w:w="5891"/>
        <w:gridCol w:w="993"/>
      </w:tblGrid>
      <w:tr w:rsidR="00595F38" w:rsidRPr="000B3B36" w:rsidTr="00595F38">
        <w:trPr>
          <w:trHeight w:val="330"/>
        </w:trPr>
        <w:tc>
          <w:tcPr>
            <w:tcW w:w="46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595F38" w:rsidRPr="000B3B36" w:rsidRDefault="00595F38" w:rsidP="00D23141">
            <w:pPr>
              <w:spacing w:after="150" w:line="240" w:lineRule="auto"/>
              <w:jc w:val="center"/>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w:t>
            </w:r>
          </w:p>
        </w:tc>
        <w:tc>
          <w:tcPr>
            <w:tcW w:w="58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595F38" w:rsidRPr="000B3B36" w:rsidRDefault="00595F38" w:rsidP="00D23141">
            <w:pPr>
              <w:spacing w:after="150" w:line="240" w:lineRule="auto"/>
              <w:jc w:val="center"/>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b/>
                <w:bCs/>
                <w:color w:val="000000"/>
                <w:sz w:val="24"/>
                <w:szCs w:val="24"/>
                <w:lang w:eastAsia="ru-RU"/>
              </w:rPr>
              <w:t>Тема</w:t>
            </w:r>
          </w:p>
        </w:tc>
        <w:tc>
          <w:tcPr>
            <w:tcW w:w="9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595F38" w:rsidRPr="000B3B36" w:rsidRDefault="00595F38" w:rsidP="00595F38">
            <w:pPr>
              <w:spacing w:after="150" w:line="240" w:lineRule="auto"/>
              <w:jc w:val="center"/>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b/>
                <w:bCs/>
                <w:color w:val="000000"/>
                <w:sz w:val="24"/>
                <w:szCs w:val="24"/>
                <w:lang w:eastAsia="ru-RU"/>
              </w:rPr>
              <w:t>Кол-во часов</w:t>
            </w:r>
          </w:p>
        </w:tc>
      </w:tr>
      <w:tr w:rsidR="00595F38" w:rsidRPr="000B3B36" w:rsidTr="00595F38">
        <w:trPr>
          <w:trHeight w:val="75"/>
        </w:trPr>
        <w:tc>
          <w:tcPr>
            <w:tcW w:w="46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595F38" w:rsidRPr="000B3B36" w:rsidRDefault="00595F38" w:rsidP="00794D05">
            <w:pPr>
              <w:spacing w:after="0" w:line="75" w:lineRule="atLeast"/>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b/>
                <w:bCs/>
                <w:color w:val="000000"/>
                <w:sz w:val="24"/>
                <w:szCs w:val="24"/>
                <w:lang w:eastAsia="ru-RU"/>
              </w:rPr>
              <w:t>1</w:t>
            </w:r>
          </w:p>
        </w:tc>
        <w:tc>
          <w:tcPr>
            <w:tcW w:w="58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95F38" w:rsidRPr="000B3B36" w:rsidRDefault="00595F38" w:rsidP="00794D05">
            <w:pPr>
              <w:spacing w:after="0" w:line="75"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Повторение </w:t>
            </w:r>
          </w:p>
        </w:tc>
        <w:tc>
          <w:tcPr>
            <w:tcW w:w="9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595F38" w:rsidRPr="000B3B36" w:rsidRDefault="00595F38" w:rsidP="00595F38">
            <w:pPr>
              <w:spacing w:after="0" w:line="75"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595F38" w:rsidRPr="000B3B36" w:rsidTr="00595F38">
        <w:trPr>
          <w:trHeight w:val="75"/>
        </w:trPr>
        <w:tc>
          <w:tcPr>
            <w:tcW w:w="46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595F38" w:rsidRPr="000B3B36" w:rsidRDefault="00595F38" w:rsidP="00794D05">
            <w:pPr>
              <w:spacing w:after="0" w:line="75" w:lineRule="atLeast"/>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b/>
                <w:bCs/>
                <w:color w:val="000000"/>
                <w:sz w:val="24"/>
                <w:szCs w:val="24"/>
                <w:lang w:eastAsia="ru-RU"/>
              </w:rPr>
              <w:t>2</w:t>
            </w:r>
          </w:p>
        </w:tc>
        <w:tc>
          <w:tcPr>
            <w:tcW w:w="58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95F38" w:rsidRPr="000B3B36" w:rsidRDefault="00595F38" w:rsidP="00794D05">
            <w:pPr>
              <w:spacing w:after="0" w:line="75" w:lineRule="atLeast"/>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Тепловые явления</w:t>
            </w:r>
          </w:p>
        </w:tc>
        <w:tc>
          <w:tcPr>
            <w:tcW w:w="9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595F38" w:rsidRPr="000B3B36" w:rsidRDefault="00595F38" w:rsidP="00595F38">
            <w:pPr>
              <w:spacing w:after="0" w:line="75" w:lineRule="atLeast"/>
              <w:jc w:val="center"/>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2</w:t>
            </w:r>
          </w:p>
        </w:tc>
      </w:tr>
      <w:tr w:rsidR="00595F38" w:rsidRPr="000B3B36" w:rsidTr="00595F38">
        <w:trPr>
          <w:trHeight w:val="75"/>
        </w:trPr>
        <w:tc>
          <w:tcPr>
            <w:tcW w:w="46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595F38" w:rsidRPr="000B3B36" w:rsidRDefault="00595F38" w:rsidP="00794D05">
            <w:pPr>
              <w:spacing w:after="0" w:line="75" w:lineRule="atLeast"/>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b/>
                <w:bCs/>
                <w:color w:val="000000"/>
                <w:sz w:val="24"/>
                <w:szCs w:val="24"/>
                <w:lang w:eastAsia="ru-RU"/>
              </w:rPr>
              <w:t>3</w:t>
            </w:r>
          </w:p>
        </w:tc>
        <w:tc>
          <w:tcPr>
            <w:tcW w:w="58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95F38" w:rsidRPr="000B3B36" w:rsidRDefault="00595F38" w:rsidP="00794D05">
            <w:pPr>
              <w:spacing w:after="0" w:line="75" w:lineRule="atLeast"/>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Электрические явления</w:t>
            </w:r>
          </w:p>
        </w:tc>
        <w:tc>
          <w:tcPr>
            <w:tcW w:w="9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595F38" w:rsidRPr="000B3B36" w:rsidRDefault="00595F38" w:rsidP="00595F38">
            <w:pPr>
              <w:spacing w:after="0" w:line="75" w:lineRule="atLeast"/>
              <w:jc w:val="center"/>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7</w:t>
            </w:r>
          </w:p>
        </w:tc>
      </w:tr>
      <w:tr w:rsidR="00595F38" w:rsidRPr="000B3B36" w:rsidTr="00595F38">
        <w:trPr>
          <w:trHeight w:val="75"/>
        </w:trPr>
        <w:tc>
          <w:tcPr>
            <w:tcW w:w="46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595F38" w:rsidRPr="000B3B36" w:rsidRDefault="00595F38" w:rsidP="00794D05">
            <w:pPr>
              <w:spacing w:after="0" w:line="75" w:lineRule="atLeast"/>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b/>
                <w:bCs/>
                <w:color w:val="000000"/>
                <w:sz w:val="24"/>
                <w:szCs w:val="24"/>
                <w:lang w:eastAsia="ru-RU"/>
              </w:rPr>
              <w:t>4</w:t>
            </w:r>
          </w:p>
        </w:tc>
        <w:tc>
          <w:tcPr>
            <w:tcW w:w="58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95F38" w:rsidRPr="000B3B36" w:rsidRDefault="00595F38" w:rsidP="00794D05">
            <w:pPr>
              <w:spacing w:after="0" w:line="75" w:lineRule="atLeast"/>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Электромагнитные явления</w:t>
            </w:r>
          </w:p>
        </w:tc>
        <w:tc>
          <w:tcPr>
            <w:tcW w:w="9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595F38" w:rsidRPr="000B3B36" w:rsidRDefault="00595F38" w:rsidP="00595F38">
            <w:pPr>
              <w:spacing w:after="0" w:line="75"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r>
      <w:tr w:rsidR="00595F38" w:rsidRPr="000B3B36" w:rsidTr="00595F38">
        <w:trPr>
          <w:trHeight w:val="75"/>
        </w:trPr>
        <w:tc>
          <w:tcPr>
            <w:tcW w:w="46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595F38" w:rsidRPr="000B3B36" w:rsidRDefault="00595F38" w:rsidP="00794D05">
            <w:pPr>
              <w:spacing w:after="0" w:line="75" w:lineRule="atLeast"/>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b/>
                <w:bCs/>
                <w:color w:val="000000"/>
                <w:sz w:val="24"/>
                <w:szCs w:val="24"/>
                <w:lang w:eastAsia="ru-RU"/>
              </w:rPr>
              <w:t>5</w:t>
            </w:r>
          </w:p>
        </w:tc>
        <w:tc>
          <w:tcPr>
            <w:tcW w:w="58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95F38" w:rsidRPr="000B3B36" w:rsidRDefault="00595F38" w:rsidP="00794D05">
            <w:pPr>
              <w:spacing w:after="0" w:line="75" w:lineRule="atLeast"/>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Световые явления</w:t>
            </w:r>
          </w:p>
        </w:tc>
        <w:tc>
          <w:tcPr>
            <w:tcW w:w="9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595F38" w:rsidRPr="000B3B36" w:rsidRDefault="00595F38" w:rsidP="00595F38">
            <w:pPr>
              <w:spacing w:after="0" w:line="75"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r>
      <w:tr w:rsidR="00595F38" w:rsidRPr="000B3B36" w:rsidTr="00595F38">
        <w:trPr>
          <w:trHeight w:val="75"/>
        </w:trPr>
        <w:tc>
          <w:tcPr>
            <w:tcW w:w="46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595F38" w:rsidRPr="000B3B36" w:rsidRDefault="00595F38" w:rsidP="00794D05">
            <w:pPr>
              <w:spacing w:after="0" w:line="75"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58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95F38" w:rsidRPr="000B3B36" w:rsidRDefault="00595F38" w:rsidP="00794D05">
            <w:pPr>
              <w:spacing w:after="0" w:line="75" w:lineRule="atLeast"/>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Итоговое повторение</w:t>
            </w:r>
          </w:p>
        </w:tc>
        <w:tc>
          <w:tcPr>
            <w:tcW w:w="9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595F38" w:rsidRPr="000B3B36" w:rsidRDefault="00595F38" w:rsidP="00595F38">
            <w:pPr>
              <w:spacing w:after="0" w:line="75" w:lineRule="atLeast"/>
              <w:jc w:val="center"/>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3</w:t>
            </w:r>
          </w:p>
        </w:tc>
      </w:tr>
      <w:tr w:rsidR="00595F38" w:rsidRPr="000B3B36" w:rsidTr="00595F38">
        <w:trPr>
          <w:trHeight w:val="60"/>
        </w:trPr>
        <w:tc>
          <w:tcPr>
            <w:tcW w:w="635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595F38" w:rsidRPr="00595F38" w:rsidRDefault="00CC239B" w:rsidP="00595F38">
            <w:pPr>
              <w:spacing w:after="150" w:line="60" w:lineRule="atLeast"/>
              <w:jc w:val="right"/>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b/>
                <w:bCs/>
                <w:i/>
                <w:color w:val="000000"/>
                <w:sz w:val="24"/>
                <w:szCs w:val="24"/>
                <w:lang w:eastAsia="ru-RU"/>
              </w:rPr>
              <w:t>И</w:t>
            </w:r>
            <w:r w:rsidR="00595F38" w:rsidRPr="00595F38">
              <w:rPr>
                <w:rFonts w:ascii="Times New Roman" w:eastAsia="Times New Roman" w:hAnsi="Times New Roman" w:cs="Times New Roman"/>
                <w:b/>
                <w:bCs/>
                <w:i/>
                <w:color w:val="000000"/>
                <w:sz w:val="24"/>
                <w:szCs w:val="24"/>
                <w:lang w:eastAsia="ru-RU"/>
              </w:rPr>
              <w:t>того</w:t>
            </w:r>
          </w:p>
        </w:tc>
        <w:tc>
          <w:tcPr>
            <w:tcW w:w="9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595F38" w:rsidRPr="000B3B36" w:rsidRDefault="00595F38" w:rsidP="00595F38">
            <w:pPr>
              <w:spacing w:after="150" w:line="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68</w:t>
            </w:r>
          </w:p>
        </w:tc>
      </w:tr>
    </w:tbl>
    <w:p w:rsidR="000B3B36" w:rsidRPr="000B3B36" w:rsidRDefault="000B3B36" w:rsidP="000B3B36">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br/>
      </w:r>
    </w:p>
    <w:p w:rsidR="000B3B36" w:rsidRPr="000B3B36" w:rsidRDefault="00CC239B" w:rsidP="00CC239B">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595F38">
        <w:rPr>
          <w:rFonts w:ascii="Times New Roman" w:eastAsia="Times New Roman" w:hAnsi="Times New Roman" w:cs="Times New Roman"/>
          <w:b/>
          <w:bCs/>
          <w:color w:val="000000"/>
          <w:sz w:val="24"/>
          <w:szCs w:val="24"/>
          <w:lang w:eastAsia="ru-RU"/>
        </w:rPr>
        <w:t xml:space="preserve"> </w:t>
      </w:r>
      <w:r w:rsidR="00595F38" w:rsidRPr="000B3B36">
        <w:rPr>
          <w:rFonts w:ascii="Times New Roman" w:eastAsia="Times New Roman" w:hAnsi="Times New Roman" w:cs="Times New Roman"/>
          <w:b/>
          <w:bCs/>
          <w:color w:val="000000"/>
          <w:sz w:val="24"/>
          <w:szCs w:val="24"/>
          <w:lang w:eastAsia="ru-RU"/>
        </w:rPr>
        <w:t xml:space="preserve">9 класс </w:t>
      </w:r>
      <w:r>
        <w:rPr>
          <w:rFonts w:ascii="Times New Roman" w:eastAsia="Times New Roman" w:hAnsi="Times New Roman" w:cs="Times New Roman"/>
          <w:b/>
          <w:bCs/>
          <w:color w:val="000000"/>
          <w:sz w:val="24"/>
          <w:szCs w:val="24"/>
          <w:lang w:eastAsia="ru-RU"/>
        </w:rPr>
        <w:t xml:space="preserve"> </w:t>
      </w:r>
    </w:p>
    <w:tbl>
      <w:tblPr>
        <w:tblW w:w="7486" w:type="dxa"/>
        <w:shd w:val="clear" w:color="auto" w:fill="FFFFFF"/>
        <w:tblCellMar>
          <w:top w:w="105" w:type="dxa"/>
          <w:left w:w="105" w:type="dxa"/>
          <w:bottom w:w="105" w:type="dxa"/>
          <w:right w:w="105" w:type="dxa"/>
        </w:tblCellMar>
        <w:tblLook w:val="04A0"/>
      </w:tblPr>
      <w:tblGrid>
        <w:gridCol w:w="467"/>
        <w:gridCol w:w="5177"/>
        <w:gridCol w:w="1842"/>
      </w:tblGrid>
      <w:tr w:rsidR="00595F38" w:rsidRPr="000B3B36" w:rsidTr="00595F38">
        <w:trPr>
          <w:trHeight w:val="60"/>
        </w:trPr>
        <w:tc>
          <w:tcPr>
            <w:tcW w:w="4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595F38" w:rsidRPr="000B3B36" w:rsidRDefault="00595F38" w:rsidP="00D23141">
            <w:pPr>
              <w:spacing w:after="150" w:line="60" w:lineRule="atLeast"/>
              <w:jc w:val="center"/>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w:t>
            </w:r>
          </w:p>
        </w:tc>
        <w:tc>
          <w:tcPr>
            <w:tcW w:w="51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595F38" w:rsidRPr="000B3B36" w:rsidRDefault="00595F38" w:rsidP="00D23141">
            <w:pPr>
              <w:spacing w:after="150" w:line="60" w:lineRule="atLeast"/>
              <w:jc w:val="center"/>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b/>
                <w:bCs/>
                <w:color w:val="000000"/>
                <w:sz w:val="24"/>
                <w:szCs w:val="24"/>
                <w:lang w:eastAsia="ru-RU"/>
              </w:rPr>
              <w:t>Тема</w:t>
            </w:r>
          </w:p>
        </w:tc>
        <w:tc>
          <w:tcPr>
            <w:tcW w:w="184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595F38" w:rsidRPr="000B3B36" w:rsidRDefault="00595F38" w:rsidP="00D23141">
            <w:pPr>
              <w:spacing w:after="150" w:line="60" w:lineRule="atLeast"/>
              <w:jc w:val="center"/>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b/>
                <w:bCs/>
                <w:color w:val="000000"/>
                <w:sz w:val="24"/>
                <w:szCs w:val="24"/>
                <w:lang w:eastAsia="ru-RU"/>
              </w:rPr>
              <w:t>Кол-во часов</w:t>
            </w:r>
          </w:p>
        </w:tc>
      </w:tr>
      <w:tr w:rsidR="00595F38" w:rsidRPr="000B3B36" w:rsidTr="00595F38">
        <w:trPr>
          <w:trHeight w:val="524"/>
        </w:trPr>
        <w:tc>
          <w:tcPr>
            <w:tcW w:w="4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bottom"/>
            <w:hideMark/>
          </w:tcPr>
          <w:p w:rsidR="00595F38" w:rsidRPr="000B3B36" w:rsidRDefault="00595F38" w:rsidP="00794D05">
            <w:pPr>
              <w:spacing w:after="0" w:line="75" w:lineRule="atLeast"/>
              <w:jc w:val="center"/>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b/>
                <w:bCs/>
                <w:color w:val="000000"/>
                <w:sz w:val="24"/>
                <w:szCs w:val="24"/>
                <w:lang w:eastAsia="ru-RU"/>
              </w:rPr>
              <w:t>1</w:t>
            </w:r>
          </w:p>
        </w:tc>
        <w:tc>
          <w:tcPr>
            <w:tcW w:w="51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95F38" w:rsidRPr="000B3B36" w:rsidRDefault="00595F38" w:rsidP="00794D05">
            <w:pPr>
              <w:spacing w:after="0" w:line="75" w:lineRule="atLeast"/>
              <w:jc w:val="center"/>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Законы взаимодействия и движения тел</w:t>
            </w:r>
          </w:p>
        </w:tc>
        <w:tc>
          <w:tcPr>
            <w:tcW w:w="184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595F38" w:rsidRPr="000B3B36" w:rsidRDefault="00595F38" w:rsidP="00794D05">
            <w:pPr>
              <w:spacing w:after="0" w:line="75"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w:t>
            </w:r>
          </w:p>
        </w:tc>
      </w:tr>
      <w:tr w:rsidR="00595F38" w:rsidRPr="000B3B36" w:rsidTr="00595F38">
        <w:trPr>
          <w:trHeight w:val="75"/>
        </w:trPr>
        <w:tc>
          <w:tcPr>
            <w:tcW w:w="4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595F38" w:rsidRPr="000B3B36" w:rsidRDefault="00595F38" w:rsidP="00794D05">
            <w:pPr>
              <w:spacing w:after="0" w:line="75" w:lineRule="atLeast"/>
              <w:jc w:val="center"/>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b/>
                <w:bCs/>
                <w:color w:val="000000"/>
                <w:sz w:val="24"/>
                <w:szCs w:val="24"/>
                <w:lang w:eastAsia="ru-RU"/>
              </w:rPr>
              <w:t>2</w:t>
            </w:r>
          </w:p>
        </w:tc>
        <w:tc>
          <w:tcPr>
            <w:tcW w:w="51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95F38" w:rsidRPr="000B3B36" w:rsidRDefault="00595F38" w:rsidP="00794D05">
            <w:pPr>
              <w:spacing w:after="0" w:line="75" w:lineRule="atLeast"/>
              <w:jc w:val="center"/>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Механические колебания и волны. Звук</w:t>
            </w:r>
          </w:p>
        </w:tc>
        <w:tc>
          <w:tcPr>
            <w:tcW w:w="184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595F38" w:rsidRPr="000B3B36" w:rsidRDefault="00595F38" w:rsidP="00794D05">
            <w:pPr>
              <w:spacing w:after="0" w:line="75" w:lineRule="atLeast"/>
              <w:jc w:val="center"/>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5</w:t>
            </w:r>
          </w:p>
        </w:tc>
      </w:tr>
      <w:tr w:rsidR="00595F38" w:rsidRPr="000B3B36" w:rsidTr="00595F38">
        <w:trPr>
          <w:trHeight w:val="75"/>
        </w:trPr>
        <w:tc>
          <w:tcPr>
            <w:tcW w:w="4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595F38" w:rsidRPr="000B3B36" w:rsidRDefault="00595F38" w:rsidP="00794D05">
            <w:pPr>
              <w:spacing w:after="0" w:line="75" w:lineRule="atLeast"/>
              <w:jc w:val="center"/>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b/>
                <w:bCs/>
                <w:color w:val="000000"/>
                <w:sz w:val="24"/>
                <w:szCs w:val="24"/>
                <w:lang w:eastAsia="ru-RU"/>
              </w:rPr>
              <w:t>3</w:t>
            </w:r>
          </w:p>
        </w:tc>
        <w:tc>
          <w:tcPr>
            <w:tcW w:w="51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95F38" w:rsidRPr="000B3B36" w:rsidRDefault="00595F38" w:rsidP="00794D05">
            <w:pPr>
              <w:spacing w:after="0" w:line="75" w:lineRule="atLeast"/>
              <w:jc w:val="center"/>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Электромагнитное поле</w:t>
            </w:r>
          </w:p>
        </w:tc>
        <w:tc>
          <w:tcPr>
            <w:tcW w:w="184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595F38" w:rsidRPr="000B3B36" w:rsidRDefault="00595F38" w:rsidP="00794D05">
            <w:pPr>
              <w:spacing w:after="0" w:line="75"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tc>
      </w:tr>
      <w:tr w:rsidR="00595F38" w:rsidRPr="000B3B36" w:rsidTr="00595F38">
        <w:trPr>
          <w:trHeight w:val="75"/>
        </w:trPr>
        <w:tc>
          <w:tcPr>
            <w:tcW w:w="4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595F38" w:rsidRPr="000B3B36" w:rsidRDefault="00595F38" w:rsidP="00794D05">
            <w:pPr>
              <w:spacing w:after="0" w:line="75" w:lineRule="atLeast"/>
              <w:jc w:val="center"/>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b/>
                <w:bCs/>
                <w:color w:val="000000"/>
                <w:sz w:val="24"/>
                <w:szCs w:val="24"/>
                <w:lang w:eastAsia="ru-RU"/>
              </w:rPr>
              <w:t>4</w:t>
            </w:r>
          </w:p>
        </w:tc>
        <w:tc>
          <w:tcPr>
            <w:tcW w:w="51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95F38" w:rsidRPr="000B3B36" w:rsidRDefault="00595F38" w:rsidP="00794D05">
            <w:pPr>
              <w:spacing w:after="0" w:line="75" w:lineRule="atLeast"/>
              <w:jc w:val="center"/>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Строение атома и атомного ядра</w:t>
            </w:r>
          </w:p>
        </w:tc>
        <w:tc>
          <w:tcPr>
            <w:tcW w:w="184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595F38" w:rsidRPr="000B3B36" w:rsidRDefault="00595F38" w:rsidP="00794D05">
            <w:pPr>
              <w:spacing w:after="0" w:line="75" w:lineRule="atLeast"/>
              <w:jc w:val="center"/>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4</w:t>
            </w:r>
          </w:p>
        </w:tc>
      </w:tr>
      <w:tr w:rsidR="00595F38" w:rsidRPr="000B3B36" w:rsidTr="00595F38">
        <w:trPr>
          <w:trHeight w:val="75"/>
        </w:trPr>
        <w:tc>
          <w:tcPr>
            <w:tcW w:w="4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595F38" w:rsidRPr="000B3B36" w:rsidRDefault="00595F38" w:rsidP="00794D05">
            <w:pPr>
              <w:spacing w:after="0" w:line="75" w:lineRule="atLeast"/>
              <w:jc w:val="center"/>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b/>
                <w:bCs/>
                <w:color w:val="000000"/>
                <w:sz w:val="24"/>
                <w:szCs w:val="24"/>
                <w:lang w:eastAsia="ru-RU"/>
              </w:rPr>
              <w:t>5</w:t>
            </w:r>
          </w:p>
        </w:tc>
        <w:tc>
          <w:tcPr>
            <w:tcW w:w="51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95F38" w:rsidRPr="000B3B36" w:rsidRDefault="00595F38" w:rsidP="00794D05">
            <w:pPr>
              <w:spacing w:after="0" w:line="75" w:lineRule="atLeast"/>
              <w:jc w:val="center"/>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Строение и эволюция вселенной</w:t>
            </w:r>
          </w:p>
        </w:tc>
        <w:tc>
          <w:tcPr>
            <w:tcW w:w="184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595F38" w:rsidRPr="000B3B36" w:rsidRDefault="00595F38" w:rsidP="00794D05">
            <w:pPr>
              <w:spacing w:after="0" w:line="75"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r>
      <w:tr w:rsidR="00595F38" w:rsidRPr="000B3B36" w:rsidTr="00595F38">
        <w:trPr>
          <w:trHeight w:val="75"/>
        </w:trPr>
        <w:tc>
          <w:tcPr>
            <w:tcW w:w="4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595F38" w:rsidRPr="000B3B36" w:rsidRDefault="00595F38" w:rsidP="00794D05">
            <w:pPr>
              <w:spacing w:after="0" w:line="75" w:lineRule="atLeast"/>
              <w:jc w:val="center"/>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b/>
                <w:bCs/>
                <w:color w:val="000000"/>
                <w:sz w:val="24"/>
                <w:szCs w:val="24"/>
                <w:lang w:eastAsia="ru-RU"/>
              </w:rPr>
              <w:t>6</w:t>
            </w:r>
          </w:p>
        </w:tc>
        <w:tc>
          <w:tcPr>
            <w:tcW w:w="51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95F38" w:rsidRPr="000B3B36" w:rsidRDefault="00595F38" w:rsidP="00794D05">
            <w:pPr>
              <w:spacing w:after="0" w:line="75" w:lineRule="atLeast"/>
              <w:jc w:val="center"/>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Итоговое повторение</w:t>
            </w:r>
          </w:p>
        </w:tc>
        <w:tc>
          <w:tcPr>
            <w:tcW w:w="184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595F38" w:rsidRPr="000B3B36" w:rsidRDefault="00595F38" w:rsidP="00794D05">
            <w:pPr>
              <w:spacing w:after="0" w:line="75" w:lineRule="atLeast"/>
              <w:jc w:val="center"/>
              <w:rPr>
                <w:rFonts w:ascii="Times New Roman" w:eastAsia="Times New Roman" w:hAnsi="Times New Roman" w:cs="Times New Roman"/>
                <w:color w:val="000000"/>
                <w:sz w:val="24"/>
                <w:szCs w:val="24"/>
                <w:lang w:eastAsia="ru-RU"/>
              </w:rPr>
            </w:pPr>
            <w:r w:rsidRPr="000B3B36">
              <w:rPr>
                <w:rFonts w:ascii="Times New Roman" w:eastAsia="Times New Roman" w:hAnsi="Times New Roman" w:cs="Times New Roman"/>
                <w:color w:val="000000"/>
                <w:sz w:val="24"/>
                <w:szCs w:val="24"/>
                <w:lang w:eastAsia="ru-RU"/>
              </w:rPr>
              <w:t>3</w:t>
            </w:r>
          </w:p>
        </w:tc>
      </w:tr>
      <w:tr w:rsidR="00595F38" w:rsidRPr="000B3B36" w:rsidTr="00595F38">
        <w:trPr>
          <w:trHeight w:val="60"/>
        </w:trPr>
        <w:tc>
          <w:tcPr>
            <w:tcW w:w="5644"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595F38" w:rsidRPr="00595F38" w:rsidRDefault="00CC239B" w:rsidP="00595F38">
            <w:pPr>
              <w:spacing w:after="150" w:line="60" w:lineRule="atLeast"/>
              <w:jc w:val="right"/>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b/>
                <w:bCs/>
                <w:i/>
                <w:color w:val="000000"/>
                <w:sz w:val="24"/>
                <w:szCs w:val="24"/>
                <w:lang w:eastAsia="ru-RU"/>
              </w:rPr>
              <w:t>И</w:t>
            </w:r>
            <w:r w:rsidR="00595F38" w:rsidRPr="00595F38">
              <w:rPr>
                <w:rFonts w:ascii="Times New Roman" w:eastAsia="Times New Roman" w:hAnsi="Times New Roman" w:cs="Times New Roman"/>
                <w:b/>
                <w:bCs/>
                <w:i/>
                <w:color w:val="000000"/>
                <w:sz w:val="24"/>
                <w:szCs w:val="24"/>
                <w:lang w:eastAsia="ru-RU"/>
              </w:rPr>
              <w:t>того</w:t>
            </w:r>
          </w:p>
        </w:tc>
        <w:tc>
          <w:tcPr>
            <w:tcW w:w="184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595F38" w:rsidRPr="000B3B36" w:rsidRDefault="004B6E71" w:rsidP="00D23141">
            <w:pPr>
              <w:spacing w:after="150" w:line="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102</w:t>
            </w:r>
          </w:p>
        </w:tc>
      </w:tr>
    </w:tbl>
    <w:p w:rsidR="000B3B36" w:rsidRPr="000B3B36" w:rsidRDefault="000B3B36" w:rsidP="000B3B36">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794D05" w:rsidRDefault="00794D05" w:rsidP="00D73788">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sectPr w:rsidR="00794D05" w:rsidSect="00ED39B8">
      <w:pgSz w:w="11906" w:h="16838"/>
      <w:pgMar w:top="993" w:right="1134" w:bottom="709"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3B46"/>
    <w:multiLevelType w:val="multilevel"/>
    <w:tmpl w:val="7E169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625A65"/>
    <w:multiLevelType w:val="multilevel"/>
    <w:tmpl w:val="5CA21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4E58F5"/>
    <w:multiLevelType w:val="multilevel"/>
    <w:tmpl w:val="E2D21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8A2DBB"/>
    <w:multiLevelType w:val="multilevel"/>
    <w:tmpl w:val="25DE0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9D46A7"/>
    <w:multiLevelType w:val="multilevel"/>
    <w:tmpl w:val="82987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C92D3E"/>
    <w:multiLevelType w:val="multilevel"/>
    <w:tmpl w:val="C8749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430490"/>
    <w:multiLevelType w:val="multilevel"/>
    <w:tmpl w:val="94B20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722D01"/>
    <w:multiLevelType w:val="multilevel"/>
    <w:tmpl w:val="694C1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B52548"/>
    <w:multiLevelType w:val="multilevel"/>
    <w:tmpl w:val="E7CC2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BC6B88"/>
    <w:multiLevelType w:val="hybridMultilevel"/>
    <w:tmpl w:val="1966E6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0D484F"/>
    <w:multiLevelType w:val="multilevel"/>
    <w:tmpl w:val="77021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167561"/>
    <w:multiLevelType w:val="multilevel"/>
    <w:tmpl w:val="CA8E5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C170AF"/>
    <w:multiLevelType w:val="multilevel"/>
    <w:tmpl w:val="724EA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2CB0A3E"/>
    <w:multiLevelType w:val="multilevel"/>
    <w:tmpl w:val="5A0A8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2B323D"/>
    <w:multiLevelType w:val="multilevel"/>
    <w:tmpl w:val="F7644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5D1F4B"/>
    <w:multiLevelType w:val="multilevel"/>
    <w:tmpl w:val="65D64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AFB11F6"/>
    <w:multiLevelType w:val="multilevel"/>
    <w:tmpl w:val="750E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8A6906"/>
    <w:multiLevelType w:val="multilevel"/>
    <w:tmpl w:val="AB9C2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C975ACD"/>
    <w:multiLevelType w:val="multilevel"/>
    <w:tmpl w:val="7D9C4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FB27203"/>
    <w:multiLevelType w:val="multilevel"/>
    <w:tmpl w:val="35A0B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1A13950"/>
    <w:multiLevelType w:val="hybridMultilevel"/>
    <w:tmpl w:val="060AEC88"/>
    <w:lvl w:ilvl="0" w:tplc="15B88AF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B00F83"/>
    <w:multiLevelType w:val="multilevel"/>
    <w:tmpl w:val="9022F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0970FE0"/>
    <w:multiLevelType w:val="multilevel"/>
    <w:tmpl w:val="5016C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0117F0"/>
    <w:multiLevelType w:val="multilevel"/>
    <w:tmpl w:val="1CA68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1285FDD"/>
    <w:multiLevelType w:val="multilevel"/>
    <w:tmpl w:val="C52EF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36B1BD0"/>
    <w:multiLevelType w:val="multilevel"/>
    <w:tmpl w:val="4806A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5D704BA"/>
    <w:multiLevelType w:val="multilevel"/>
    <w:tmpl w:val="15B87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98D7725"/>
    <w:multiLevelType w:val="multilevel"/>
    <w:tmpl w:val="36B41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513FC2"/>
    <w:multiLevelType w:val="multilevel"/>
    <w:tmpl w:val="693A4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E4A2AF7"/>
    <w:multiLevelType w:val="multilevel"/>
    <w:tmpl w:val="0B701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1667BBB"/>
    <w:multiLevelType w:val="multilevel"/>
    <w:tmpl w:val="19D45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3B86E3D"/>
    <w:multiLevelType w:val="multilevel"/>
    <w:tmpl w:val="B0287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C7C4C44"/>
    <w:multiLevelType w:val="multilevel"/>
    <w:tmpl w:val="1F3EF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F254F99"/>
    <w:multiLevelType w:val="multilevel"/>
    <w:tmpl w:val="C2BC4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62E385F"/>
    <w:multiLevelType w:val="multilevel"/>
    <w:tmpl w:val="84D21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69D564C"/>
    <w:multiLevelType w:val="multilevel"/>
    <w:tmpl w:val="BAFA9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064079C"/>
    <w:multiLevelType w:val="multilevel"/>
    <w:tmpl w:val="4BA0B60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37">
    <w:nsid w:val="72EB7221"/>
    <w:multiLevelType w:val="multilevel"/>
    <w:tmpl w:val="465CB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488672A"/>
    <w:multiLevelType w:val="multilevel"/>
    <w:tmpl w:val="144E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5691BC2"/>
    <w:multiLevelType w:val="multilevel"/>
    <w:tmpl w:val="4AFE8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8952E09"/>
    <w:multiLevelType w:val="multilevel"/>
    <w:tmpl w:val="7CDA4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B571B0D"/>
    <w:multiLevelType w:val="hybridMultilevel"/>
    <w:tmpl w:val="08B45FB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8"/>
  </w:num>
  <w:num w:numId="2">
    <w:abstractNumId w:val="3"/>
  </w:num>
  <w:num w:numId="3">
    <w:abstractNumId w:val="8"/>
  </w:num>
  <w:num w:numId="4">
    <w:abstractNumId w:val="32"/>
  </w:num>
  <w:num w:numId="5">
    <w:abstractNumId w:val="14"/>
  </w:num>
  <w:num w:numId="6">
    <w:abstractNumId w:val="7"/>
  </w:num>
  <w:num w:numId="7">
    <w:abstractNumId w:val="11"/>
  </w:num>
  <w:num w:numId="8">
    <w:abstractNumId w:val="18"/>
  </w:num>
  <w:num w:numId="9">
    <w:abstractNumId w:val="1"/>
  </w:num>
  <w:num w:numId="10">
    <w:abstractNumId w:val="27"/>
  </w:num>
  <w:num w:numId="11">
    <w:abstractNumId w:val="10"/>
  </w:num>
  <w:num w:numId="12">
    <w:abstractNumId w:val="36"/>
  </w:num>
  <w:num w:numId="13">
    <w:abstractNumId w:val="37"/>
  </w:num>
  <w:num w:numId="14">
    <w:abstractNumId w:val="13"/>
  </w:num>
  <w:num w:numId="15">
    <w:abstractNumId w:val="22"/>
  </w:num>
  <w:num w:numId="16">
    <w:abstractNumId w:val="2"/>
  </w:num>
  <w:num w:numId="17">
    <w:abstractNumId w:val="29"/>
  </w:num>
  <w:num w:numId="18">
    <w:abstractNumId w:val="28"/>
  </w:num>
  <w:num w:numId="19">
    <w:abstractNumId w:val="30"/>
  </w:num>
  <w:num w:numId="20">
    <w:abstractNumId w:val="16"/>
  </w:num>
  <w:num w:numId="21">
    <w:abstractNumId w:val="4"/>
  </w:num>
  <w:num w:numId="22">
    <w:abstractNumId w:val="12"/>
  </w:num>
  <w:num w:numId="23">
    <w:abstractNumId w:val="35"/>
  </w:num>
  <w:num w:numId="24">
    <w:abstractNumId w:val="39"/>
  </w:num>
  <w:num w:numId="25">
    <w:abstractNumId w:val="17"/>
  </w:num>
  <w:num w:numId="26">
    <w:abstractNumId w:val="15"/>
  </w:num>
  <w:num w:numId="27">
    <w:abstractNumId w:val="25"/>
  </w:num>
  <w:num w:numId="28">
    <w:abstractNumId w:val="21"/>
  </w:num>
  <w:num w:numId="29">
    <w:abstractNumId w:val="40"/>
  </w:num>
  <w:num w:numId="30">
    <w:abstractNumId w:val="0"/>
  </w:num>
  <w:num w:numId="31">
    <w:abstractNumId w:val="31"/>
  </w:num>
  <w:num w:numId="32">
    <w:abstractNumId w:val="5"/>
  </w:num>
  <w:num w:numId="33">
    <w:abstractNumId w:val="33"/>
  </w:num>
  <w:num w:numId="34">
    <w:abstractNumId w:val="34"/>
  </w:num>
  <w:num w:numId="35">
    <w:abstractNumId w:val="24"/>
  </w:num>
  <w:num w:numId="36">
    <w:abstractNumId w:val="19"/>
  </w:num>
  <w:num w:numId="37">
    <w:abstractNumId w:val="26"/>
  </w:num>
  <w:num w:numId="38">
    <w:abstractNumId w:val="6"/>
  </w:num>
  <w:num w:numId="39">
    <w:abstractNumId w:val="9"/>
  </w:num>
  <w:num w:numId="40">
    <w:abstractNumId w:val="20"/>
  </w:num>
  <w:num w:numId="41">
    <w:abstractNumId w:val="41"/>
  </w:num>
  <w:num w:numId="4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compat/>
  <w:rsids>
    <w:rsidRoot w:val="0093358C"/>
    <w:rsid w:val="000B3B36"/>
    <w:rsid w:val="00191DF4"/>
    <w:rsid w:val="002D013A"/>
    <w:rsid w:val="00317B35"/>
    <w:rsid w:val="00466FFA"/>
    <w:rsid w:val="004B6E71"/>
    <w:rsid w:val="005122E4"/>
    <w:rsid w:val="00595F38"/>
    <w:rsid w:val="00620081"/>
    <w:rsid w:val="00694D67"/>
    <w:rsid w:val="00752BDD"/>
    <w:rsid w:val="00794D05"/>
    <w:rsid w:val="007C2A3F"/>
    <w:rsid w:val="007F63FA"/>
    <w:rsid w:val="008F5D83"/>
    <w:rsid w:val="0093358C"/>
    <w:rsid w:val="00987A09"/>
    <w:rsid w:val="009F5AB7"/>
    <w:rsid w:val="00A17228"/>
    <w:rsid w:val="00A7008B"/>
    <w:rsid w:val="00B249A8"/>
    <w:rsid w:val="00B33186"/>
    <w:rsid w:val="00BF0DED"/>
    <w:rsid w:val="00C2710D"/>
    <w:rsid w:val="00CA423C"/>
    <w:rsid w:val="00CC239B"/>
    <w:rsid w:val="00D1214C"/>
    <w:rsid w:val="00D23141"/>
    <w:rsid w:val="00D34E5B"/>
    <w:rsid w:val="00D73788"/>
    <w:rsid w:val="00D836D0"/>
    <w:rsid w:val="00E01D12"/>
    <w:rsid w:val="00ED39B8"/>
    <w:rsid w:val="00F35287"/>
    <w:rsid w:val="00FE3D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0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B3B36"/>
  </w:style>
  <w:style w:type="paragraph" w:styleId="a3">
    <w:name w:val="Normal (Web)"/>
    <w:basedOn w:val="a"/>
    <w:uiPriority w:val="99"/>
    <w:unhideWhenUsed/>
    <w:rsid w:val="000B3B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B3B36"/>
    <w:pPr>
      <w:ind w:left="720"/>
      <w:contextualSpacing/>
    </w:pPr>
  </w:style>
  <w:style w:type="character" w:customStyle="1" w:styleId="c1">
    <w:name w:val="c1"/>
    <w:basedOn w:val="a0"/>
    <w:rsid w:val="00CC23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B3B36"/>
  </w:style>
  <w:style w:type="paragraph" w:styleId="a3">
    <w:name w:val="Normal (Web)"/>
    <w:basedOn w:val="a"/>
    <w:uiPriority w:val="99"/>
    <w:unhideWhenUsed/>
    <w:rsid w:val="000B3B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B3B36"/>
    <w:pPr>
      <w:ind w:left="720"/>
      <w:contextualSpacing/>
    </w:pPr>
  </w:style>
</w:styles>
</file>

<file path=word/webSettings.xml><?xml version="1.0" encoding="utf-8"?>
<w:webSettings xmlns:r="http://schemas.openxmlformats.org/officeDocument/2006/relationships" xmlns:w="http://schemas.openxmlformats.org/wordprocessingml/2006/main">
  <w:divs>
    <w:div w:id="289743997">
      <w:bodyDiv w:val="1"/>
      <w:marLeft w:val="0"/>
      <w:marRight w:val="0"/>
      <w:marTop w:val="0"/>
      <w:marBottom w:val="0"/>
      <w:divBdr>
        <w:top w:val="none" w:sz="0" w:space="0" w:color="auto"/>
        <w:left w:val="none" w:sz="0" w:space="0" w:color="auto"/>
        <w:bottom w:val="none" w:sz="0" w:space="0" w:color="auto"/>
        <w:right w:val="none" w:sz="0" w:space="0" w:color="auto"/>
      </w:divBdr>
    </w:div>
    <w:div w:id="1377193147">
      <w:bodyDiv w:val="1"/>
      <w:marLeft w:val="0"/>
      <w:marRight w:val="0"/>
      <w:marTop w:val="0"/>
      <w:marBottom w:val="0"/>
      <w:divBdr>
        <w:top w:val="none" w:sz="0" w:space="0" w:color="auto"/>
        <w:left w:val="none" w:sz="0" w:space="0" w:color="auto"/>
        <w:bottom w:val="none" w:sz="0" w:space="0" w:color="auto"/>
        <w:right w:val="none" w:sz="0" w:space="0" w:color="auto"/>
      </w:divBdr>
    </w:div>
    <w:div w:id="1575243622">
      <w:bodyDiv w:val="1"/>
      <w:marLeft w:val="0"/>
      <w:marRight w:val="0"/>
      <w:marTop w:val="0"/>
      <w:marBottom w:val="0"/>
      <w:divBdr>
        <w:top w:val="none" w:sz="0" w:space="0" w:color="auto"/>
        <w:left w:val="none" w:sz="0" w:space="0" w:color="auto"/>
        <w:bottom w:val="none" w:sz="0" w:space="0" w:color="auto"/>
        <w:right w:val="none" w:sz="0" w:space="0" w:color="auto"/>
      </w:divBdr>
    </w:div>
    <w:div w:id="16103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4452</Words>
  <Characters>25381</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Учитель</cp:lastModifiedBy>
  <cp:revision>21</cp:revision>
  <dcterms:created xsi:type="dcterms:W3CDTF">2019-01-22T18:01:00Z</dcterms:created>
  <dcterms:modified xsi:type="dcterms:W3CDTF">2020-04-07T06:22:00Z</dcterms:modified>
</cp:coreProperties>
</file>